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E1" w:rsidRPr="007D3C65" w:rsidRDefault="00F51544" w:rsidP="000237E1">
      <w:pPr>
        <w:pStyle w:val="Default"/>
      </w:pPr>
      <w:r w:rsidRPr="007D3C65">
        <w:t>PIĄTEK 24.04.2020</w:t>
      </w:r>
      <w:r w:rsidR="000237E1">
        <w:t xml:space="preserve">   (</w:t>
      </w:r>
      <w:r w:rsidR="000237E1" w:rsidRPr="007D3C65">
        <w:t>Rozwijanie myślenia i mowy, edukacja</w:t>
      </w:r>
      <w:r w:rsidR="007C7E47">
        <w:t xml:space="preserve"> plast, -konstr.</w:t>
      </w:r>
      <w:r w:rsidR="000237E1" w:rsidRPr="007D3C65">
        <w:t>)</w:t>
      </w:r>
    </w:p>
    <w:p w:rsidR="00F51544" w:rsidRPr="007D3C65" w:rsidRDefault="00F51544" w:rsidP="00F51544">
      <w:pPr>
        <w:pStyle w:val="Default"/>
      </w:pPr>
      <w:r w:rsidRPr="007D3C65">
        <w:t>Temat dnia: Mali ekolodzy</w:t>
      </w:r>
    </w:p>
    <w:p w:rsidR="00F51544" w:rsidRPr="007D3C65" w:rsidRDefault="007D3C65" w:rsidP="00F51544">
      <w:pPr>
        <w:pStyle w:val="Default"/>
      </w:pPr>
      <w:r>
        <w:t xml:space="preserve">I </w:t>
      </w:r>
      <w:r w:rsidRPr="007C7E47">
        <w:rPr>
          <w:b/>
        </w:rPr>
        <w:t>ZAJĘCIE</w:t>
      </w:r>
      <w:r w:rsidR="00F51544" w:rsidRPr="007D3C65">
        <w:t xml:space="preserve"> </w:t>
      </w:r>
      <w:r>
        <w:t xml:space="preserve">      </w:t>
      </w:r>
    </w:p>
    <w:p w:rsidR="00F51544" w:rsidRPr="000237E1" w:rsidRDefault="007D3C65" w:rsidP="00F51544">
      <w:pPr>
        <w:autoSpaceDE w:val="0"/>
        <w:autoSpaceDN w:val="0"/>
        <w:adjustRightInd w:val="0"/>
        <w:spacing w:after="0" w:line="240" w:lineRule="auto"/>
        <w:rPr>
          <w:rFonts w:ascii="Times New Roman" w:hAnsi="Times New Roman" w:cs="Times New Roman"/>
          <w:b/>
          <w:i/>
          <w:iCs/>
          <w:color w:val="000000"/>
          <w:sz w:val="24"/>
          <w:szCs w:val="24"/>
        </w:rPr>
      </w:pPr>
      <w:r>
        <w:rPr>
          <w:rFonts w:ascii="Times New Roman" w:hAnsi="Times New Roman" w:cs="Times New Roman"/>
          <w:i/>
          <w:iCs/>
          <w:color w:val="000000"/>
          <w:sz w:val="24"/>
          <w:szCs w:val="24"/>
        </w:rPr>
        <w:t xml:space="preserve"> </w:t>
      </w:r>
      <w:r w:rsidR="00F51544" w:rsidRPr="000237E1">
        <w:rPr>
          <w:rFonts w:ascii="Times New Roman" w:hAnsi="Times New Roman" w:cs="Times New Roman"/>
          <w:b/>
          <w:i/>
          <w:iCs/>
          <w:color w:val="000000"/>
          <w:sz w:val="24"/>
          <w:szCs w:val="24"/>
        </w:rPr>
        <w:t xml:space="preserve">Segregujemy śmieci </w:t>
      </w:r>
      <w:r w:rsidR="00F51544" w:rsidRPr="000237E1">
        <w:rPr>
          <w:rFonts w:ascii="Times New Roman" w:hAnsi="Times New Roman" w:cs="Times New Roman"/>
          <w:b/>
          <w:color w:val="000000"/>
          <w:sz w:val="24"/>
          <w:szCs w:val="24"/>
        </w:rPr>
        <w:t xml:space="preserve">– zabawy inspirowane opowiadaniem M. Strękowskiej-Zaremby </w:t>
      </w:r>
      <w:r w:rsidR="00F51544" w:rsidRPr="000237E1">
        <w:rPr>
          <w:rFonts w:ascii="Times New Roman" w:hAnsi="Times New Roman" w:cs="Times New Roman"/>
          <w:b/>
          <w:i/>
          <w:iCs/>
          <w:color w:val="000000"/>
          <w:sz w:val="24"/>
          <w:szCs w:val="24"/>
        </w:rPr>
        <w:t>Kosz</w:t>
      </w:r>
    </w:p>
    <w:p w:rsidR="00F51544" w:rsidRPr="007D3C65" w:rsidRDefault="00F51544" w:rsidP="00F51544">
      <w:pPr>
        <w:autoSpaceDE w:val="0"/>
        <w:autoSpaceDN w:val="0"/>
        <w:adjustRightInd w:val="0"/>
        <w:spacing w:after="0" w:line="240" w:lineRule="auto"/>
        <w:rPr>
          <w:rFonts w:ascii="Times New Roman" w:hAnsi="Times New Roman" w:cs="Times New Roman"/>
          <w:color w:val="000000"/>
          <w:sz w:val="24"/>
          <w:szCs w:val="24"/>
        </w:rPr>
      </w:pPr>
      <w:r w:rsidRPr="007D3C65">
        <w:rPr>
          <w:rFonts w:ascii="Times New Roman" w:hAnsi="Times New Roman" w:cs="Times New Roman"/>
          <w:color w:val="000000"/>
          <w:sz w:val="24"/>
          <w:szCs w:val="24"/>
        </w:rPr>
        <w:t xml:space="preserve">Cele: poznawanie znaczenia nowych słów: </w:t>
      </w:r>
      <w:r w:rsidRPr="007D3C65">
        <w:rPr>
          <w:rFonts w:ascii="Times New Roman" w:hAnsi="Times New Roman" w:cs="Times New Roman"/>
          <w:i/>
          <w:iCs/>
          <w:color w:val="000000"/>
          <w:sz w:val="24"/>
          <w:szCs w:val="24"/>
        </w:rPr>
        <w:t>ekolog, recykling;</w:t>
      </w:r>
      <w:r w:rsidRPr="007D3C65">
        <w:rPr>
          <w:rFonts w:ascii="Times New Roman" w:hAnsi="Times New Roman" w:cs="Times New Roman"/>
          <w:color w:val="000000"/>
          <w:sz w:val="24"/>
          <w:szCs w:val="24"/>
        </w:rPr>
        <w:t xml:space="preserve"> kształtowanie nawyków proekologicznych; rozwijanie sprawności rachunkowych.</w:t>
      </w:r>
    </w:p>
    <w:p w:rsidR="00F51544" w:rsidRPr="007D3C65" w:rsidRDefault="00F51544" w:rsidP="00F51544">
      <w:pPr>
        <w:autoSpaceDE w:val="0"/>
        <w:autoSpaceDN w:val="0"/>
        <w:adjustRightInd w:val="0"/>
        <w:spacing w:after="0" w:line="240" w:lineRule="auto"/>
        <w:rPr>
          <w:rFonts w:ascii="Times New Roman" w:hAnsi="Times New Roman" w:cs="Times New Roman"/>
          <w:color w:val="000000"/>
          <w:sz w:val="24"/>
          <w:szCs w:val="24"/>
        </w:rPr>
      </w:pPr>
    </w:p>
    <w:p w:rsidR="00F51544" w:rsidRPr="007D3C65" w:rsidRDefault="00681F7D" w:rsidP="00681F7D">
      <w:pPr>
        <w:autoSpaceDE w:val="0"/>
        <w:autoSpaceDN w:val="0"/>
        <w:adjustRightInd w:val="0"/>
        <w:spacing w:after="0" w:line="240" w:lineRule="auto"/>
        <w:rPr>
          <w:rFonts w:ascii="Times New Roman" w:hAnsi="Times New Roman" w:cs="Times New Roman"/>
          <w:sz w:val="24"/>
          <w:szCs w:val="24"/>
        </w:rPr>
      </w:pPr>
      <w:r w:rsidRPr="007D3C65">
        <w:rPr>
          <w:rFonts w:ascii="Times New Roman" w:hAnsi="Times New Roman" w:cs="Times New Roman"/>
          <w:color w:val="000000"/>
          <w:sz w:val="24"/>
          <w:szCs w:val="24"/>
        </w:rPr>
        <w:t>1.</w:t>
      </w:r>
      <w:r w:rsidR="00F51544" w:rsidRPr="007C7E47">
        <w:rPr>
          <w:rFonts w:ascii="Times New Roman" w:hAnsi="Times New Roman" w:cs="Times New Roman"/>
          <w:b/>
          <w:sz w:val="24"/>
          <w:szCs w:val="24"/>
        </w:rPr>
        <w:t>Słuchanie opowiadania</w:t>
      </w:r>
      <w:r w:rsidR="00F51544" w:rsidRPr="007D3C65">
        <w:rPr>
          <w:rFonts w:ascii="Times New Roman" w:hAnsi="Times New Roman" w:cs="Times New Roman"/>
          <w:sz w:val="24"/>
          <w:szCs w:val="24"/>
        </w:rPr>
        <w:t xml:space="preserve"> M. Strękowskiej-Zaremby </w:t>
      </w:r>
      <w:r w:rsidR="00F51544" w:rsidRPr="007D3C65">
        <w:rPr>
          <w:rFonts w:ascii="Times New Roman" w:hAnsi="Times New Roman" w:cs="Times New Roman"/>
          <w:i/>
          <w:iCs/>
          <w:sz w:val="24"/>
          <w:szCs w:val="24"/>
        </w:rPr>
        <w:t xml:space="preserve">Kosz. </w:t>
      </w:r>
    </w:p>
    <w:p w:rsidR="00F51544" w:rsidRPr="007D3C65" w:rsidRDefault="00F51544" w:rsidP="00F51544">
      <w:pPr>
        <w:autoSpaceDE w:val="0"/>
        <w:autoSpaceDN w:val="0"/>
        <w:adjustRightInd w:val="0"/>
        <w:spacing w:before="40" w:after="0" w:line="181" w:lineRule="atLeast"/>
        <w:ind w:left="280"/>
        <w:jc w:val="both"/>
        <w:rPr>
          <w:rFonts w:ascii="Times New Roman" w:hAnsi="Times New Roman" w:cs="Times New Roman"/>
          <w:sz w:val="24"/>
          <w:szCs w:val="24"/>
        </w:rPr>
      </w:pPr>
      <w:r w:rsidRPr="007D3C65">
        <w:rPr>
          <w:rFonts w:ascii="Times New Roman" w:hAnsi="Times New Roman" w:cs="Times New Roman"/>
          <w:i/>
          <w:iCs/>
          <w:sz w:val="24"/>
          <w:szCs w:val="24"/>
        </w:rPr>
        <w:t>Naprzeciwko budynku szkoły, między wysokimi blokami leżał park miejski. Wiosną zielenił się pośród bia</w:t>
      </w:r>
      <w:r w:rsidRPr="007D3C65">
        <w:rPr>
          <w:rFonts w:ascii="Times New Roman" w:hAnsi="Times New Roman" w:cs="Times New Roman"/>
          <w:i/>
          <w:iCs/>
          <w:sz w:val="24"/>
          <w:szCs w:val="24"/>
        </w:rPr>
        <w:softHyphen/>
        <w:t xml:space="preserve">łych budynków jak morze o połyskliwych wodach. W samym środku parku była fontanna, a dookoła niej stały ławki dla zmęczonych spacerowiczów. Obok jednej z ławek znajdował się kosz na śmieci. Nie różnił się niczym od innych koszy w parku. Wisiał na metalowym stojaku, więc czasami, gdy wiał silny wiatr, kołysał się, zgrzytając cicho. </w:t>
      </w:r>
    </w:p>
    <w:p w:rsidR="00F51544" w:rsidRPr="007D3C65" w:rsidRDefault="00F51544" w:rsidP="00F51544">
      <w:pPr>
        <w:autoSpaceDE w:val="0"/>
        <w:autoSpaceDN w:val="0"/>
        <w:adjustRightInd w:val="0"/>
        <w:spacing w:after="0" w:line="181" w:lineRule="atLeast"/>
        <w:ind w:left="280"/>
        <w:jc w:val="both"/>
        <w:rPr>
          <w:rFonts w:ascii="Times New Roman" w:hAnsi="Times New Roman" w:cs="Times New Roman"/>
          <w:sz w:val="24"/>
          <w:szCs w:val="24"/>
        </w:rPr>
      </w:pPr>
      <w:r w:rsidRPr="007D3C65">
        <w:rPr>
          <w:rFonts w:ascii="Times New Roman" w:hAnsi="Times New Roman" w:cs="Times New Roman"/>
          <w:i/>
          <w:iCs/>
          <w:sz w:val="24"/>
          <w:szCs w:val="24"/>
        </w:rPr>
        <w:t>Pewnego słonecznego dnia Grzesiek i Piotrek wracali ze szkoły przez park. Grzesiek poczęstował kolegę gumą do żucia. Piotrek podziękował. Obaj odwinęli gumy, ale tylko Grzesiek wrzucił papierek do kosza, Piotrek zaś rzucił swój na chodnik. Rozległo się nieprzyjemne zgrzytnięcie, jednocześnie coś błysnęło przed oczami Piotrka. Wydawało się mu, że kosz spojrzał na niego groźnymi, wężowymi ślepiami. Chło</w:t>
      </w:r>
      <w:r w:rsidRPr="007D3C65">
        <w:rPr>
          <w:rFonts w:ascii="Times New Roman" w:hAnsi="Times New Roman" w:cs="Times New Roman"/>
          <w:i/>
          <w:iCs/>
          <w:sz w:val="24"/>
          <w:szCs w:val="24"/>
        </w:rPr>
        <w:softHyphen/>
        <w:t xml:space="preserve">piec zajrzał nawet do środka, żeby sprawdzić, czy w koszu nie ukryło się jakieś zwierzę. Na dnie leżał tylko papierek wrzucony przez Grześka. </w:t>
      </w:r>
    </w:p>
    <w:p w:rsidR="00F51544" w:rsidRPr="007D3C65" w:rsidRDefault="00F51544" w:rsidP="00F51544">
      <w:pPr>
        <w:autoSpaceDE w:val="0"/>
        <w:autoSpaceDN w:val="0"/>
        <w:adjustRightInd w:val="0"/>
        <w:spacing w:after="0" w:line="181" w:lineRule="atLeast"/>
        <w:ind w:left="280"/>
        <w:jc w:val="both"/>
        <w:rPr>
          <w:rFonts w:ascii="Times New Roman" w:hAnsi="Times New Roman" w:cs="Times New Roman"/>
          <w:sz w:val="24"/>
          <w:szCs w:val="24"/>
        </w:rPr>
      </w:pPr>
      <w:r w:rsidRPr="007D3C65">
        <w:rPr>
          <w:rFonts w:ascii="Times New Roman" w:hAnsi="Times New Roman" w:cs="Times New Roman"/>
          <w:i/>
          <w:iCs/>
          <w:sz w:val="24"/>
          <w:szCs w:val="24"/>
        </w:rPr>
        <w:t>– Czego tam szukasz? – zdziwił się kolega.</w:t>
      </w:r>
    </w:p>
    <w:p w:rsidR="00681F7D" w:rsidRPr="007D3C65" w:rsidRDefault="007D3C65" w:rsidP="00681F7D">
      <w:pPr>
        <w:pStyle w:val="Default"/>
      </w:pPr>
      <w:r w:rsidRPr="007D3C65">
        <w:rPr>
          <w:i/>
          <w:iCs/>
        </w:rPr>
        <w:t xml:space="preserve">     </w:t>
      </w:r>
      <w:r w:rsidR="00F51544" w:rsidRPr="007D3C65">
        <w:rPr>
          <w:i/>
          <w:iCs/>
        </w:rPr>
        <w:t>– Własnego rozumu – Piotrek zażartował sam z siebie.</w:t>
      </w:r>
      <w:r w:rsidR="00681F7D" w:rsidRPr="007D3C65">
        <w:t xml:space="preserve"> </w:t>
      </w:r>
    </w:p>
    <w:p w:rsidR="00681F7D" w:rsidRPr="00681F7D" w:rsidRDefault="00681F7D" w:rsidP="00681F7D">
      <w:pPr>
        <w:autoSpaceDE w:val="0"/>
        <w:autoSpaceDN w:val="0"/>
        <w:adjustRightInd w:val="0"/>
        <w:spacing w:after="0" w:line="181" w:lineRule="atLeast"/>
        <w:ind w:left="280"/>
        <w:jc w:val="both"/>
        <w:rPr>
          <w:rFonts w:ascii="Times New Roman" w:hAnsi="Times New Roman" w:cs="Times New Roman"/>
          <w:sz w:val="24"/>
          <w:szCs w:val="24"/>
        </w:rPr>
      </w:pPr>
      <w:r w:rsidRPr="00681F7D">
        <w:rPr>
          <w:rFonts w:ascii="Times New Roman" w:hAnsi="Times New Roman" w:cs="Times New Roman"/>
          <w:i/>
          <w:iCs/>
          <w:sz w:val="24"/>
          <w:szCs w:val="24"/>
        </w:rPr>
        <w:t>W ciągu kolejnych dni przechodziło obok kosza wiele osób. Większość z nich postępowała ze swoimi śmie</w:t>
      </w:r>
      <w:r w:rsidRPr="00681F7D">
        <w:rPr>
          <w:rFonts w:ascii="Times New Roman" w:hAnsi="Times New Roman" w:cs="Times New Roman"/>
          <w:i/>
          <w:iCs/>
          <w:sz w:val="24"/>
          <w:szCs w:val="24"/>
        </w:rPr>
        <w:softHyphen/>
        <w:t xml:space="preserve">ciami jak Grzesiek, ale niestety, byli i tacy śmieciarze jak Piotr. Nawet nie patrzyli, gdzie rzucają papierki, kartony czy butelki. Ania, ładna brunetka z zadartym nosem, rzuciła karton po soku w krzaki za koszem. Wojtek, wysoki jak koszykarz, rzucił torebkę po orzeszkach pod nogi. Jeden pan w kraciastych spodniach wrzucił foliową torebkę między kwiaty na rabatce. Kosz zgrzytał raz po raz, ale kto by się przestraszył zgrzytających zawiasów zwykłego kosza na śmieci. </w:t>
      </w:r>
    </w:p>
    <w:p w:rsidR="00681F7D" w:rsidRPr="00681F7D" w:rsidRDefault="00681F7D" w:rsidP="00681F7D">
      <w:pPr>
        <w:autoSpaceDE w:val="0"/>
        <w:autoSpaceDN w:val="0"/>
        <w:adjustRightInd w:val="0"/>
        <w:spacing w:after="0" w:line="181" w:lineRule="atLeast"/>
        <w:ind w:left="280"/>
        <w:jc w:val="both"/>
        <w:rPr>
          <w:rFonts w:ascii="Times New Roman" w:hAnsi="Times New Roman" w:cs="Times New Roman"/>
          <w:sz w:val="24"/>
          <w:szCs w:val="24"/>
        </w:rPr>
      </w:pPr>
      <w:r w:rsidRPr="00681F7D">
        <w:rPr>
          <w:rFonts w:ascii="Times New Roman" w:hAnsi="Times New Roman" w:cs="Times New Roman"/>
          <w:i/>
          <w:iCs/>
          <w:sz w:val="24"/>
          <w:szCs w:val="24"/>
        </w:rPr>
        <w:t>Nocą jednak wszystkim, którzy śmiecili w parku, przyśnił się kosz. Łypał na nich zimnymi oczami, zry</w:t>
      </w:r>
      <w:r w:rsidRPr="00681F7D">
        <w:rPr>
          <w:rFonts w:ascii="Times New Roman" w:hAnsi="Times New Roman" w:cs="Times New Roman"/>
          <w:i/>
          <w:iCs/>
          <w:sz w:val="24"/>
          <w:szCs w:val="24"/>
        </w:rPr>
        <w:softHyphen/>
        <w:t>wał się z metalowego stojaka i zmieniał ich sny w przerażające koszmary. Panu w kraciastych spodniach przyśniło się, że ogromna, sprasowana kula śmieci wielkości piętrowego budynku toczy się wprost na niego, a on nie może się ruszyć. Wojtka, wysokiego jak koszykarz, sen uwięził w labiryncie, którego jedyne wyjście zasypały zwały śmieci. Anię, ładną brunetkę z zadartym nosem, oblazły śliskie larwy owadów, które wysypały się z przepastnego kosza z jej snu. To było straszne przeżycie! Kosz ze snu Piotrka zmienił się w gigantyczną, włochatą stonogę. Jej przerażająca paszcza rozwarła się nagle, Piotrek wrzasnął: „Ra</w:t>
      </w:r>
      <w:r w:rsidRPr="00681F7D">
        <w:rPr>
          <w:rFonts w:ascii="Times New Roman" w:hAnsi="Times New Roman" w:cs="Times New Roman"/>
          <w:i/>
          <w:iCs/>
          <w:sz w:val="24"/>
          <w:szCs w:val="24"/>
        </w:rPr>
        <w:softHyphen/>
        <w:t xml:space="preserve">tunku!” i spadł z łóżka na twardą podłogę. </w:t>
      </w:r>
    </w:p>
    <w:p w:rsidR="00681F7D" w:rsidRPr="00681F7D" w:rsidRDefault="00681F7D" w:rsidP="00681F7D">
      <w:pPr>
        <w:autoSpaceDE w:val="0"/>
        <w:autoSpaceDN w:val="0"/>
        <w:adjustRightInd w:val="0"/>
        <w:spacing w:after="0" w:line="181" w:lineRule="atLeast"/>
        <w:ind w:left="280"/>
        <w:jc w:val="both"/>
        <w:rPr>
          <w:rFonts w:ascii="Times New Roman" w:hAnsi="Times New Roman" w:cs="Times New Roman"/>
          <w:sz w:val="24"/>
          <w:szCs w:val="24"/>
        </w:rPr>
      </w:pPr>
      <w:r w:rsidRPr="00681F7D">
        <w:rPr>
          <w:rFonts w:ascii="Times New Roman" w:hAnsi="Times New Roman" w:cs="Times New Roman"/>
          <w:i/>
          <w:iCs/>
          <w:sz w:val="24"/>
          <w:szCs w:val="24"/>
        </w:rPr>
        <w:t>Sny powtarzały się wielokrotnie. Osoby, które zaśmiecały park, zapamiętały je na bardzo długo i nigdy więcej nie wyrzucały śmieci pod nogi, w trawę czy w krzaki. Nawet wtedy, gdy w parku wymieniono kosze na nowe, nie chciały ryzykować i zawsze wrzucały śmieci tam, gdzie ich miejsce. Każdy śmieć przypomi</w:t>
      </w:r>
      <w:r w:rsidRPr="00681F7D">
        <w:rPr>
          <w:rFonts w:ascii="Times New Roman" w:hAnsi="Times New Roman" w:cs="Times New Roman"/>
          <w:i/>
          <w:iCs/>
          <w:sz w:val="24"/>
          <w:szCs w:val="24"/>
        </w:rPr>
        <w:softHyphen/>
        <w:t xml:space="preserve">nał im koszmarne sny, których mogli uniknąć, gdyby dbali o czystość i porządek. </w:t>
      </w:r>
    </w:p>
    <w:p w:rsidR="00681F7D" w:rsidRPr="007D3C65" w:rsidRDefault="00681F7D" w:rsidP="00681F7D">
      <w:pPr>
        <w:autoSpaceDE w:val="0"/>
        <w:autoSpaceDN w:val="0"/>
        <w:adjustRightInd w:val="0"/>
        <w:spacing w:after="0" w:line="240" w:lineRule="auto"/>
        <w:rPr>
          <w:rFonts w:ascii="Times New Roman" w:hAnsi="Times New Roman" w:cs="Times New Roman"/>
          <w:sz w:val="24"/>
          <w:szCs w:val="24"/>
        </w:rPr>
      </w:pPr>
    </w:p>
    <w:p w:rsidR="00681F7D" w:rsidRPr="00681F7D" w:rsidRDefault="00681F7D" w:rsidP="00681F7D">
      <w:pPr>
        <w:autoSpaceDE w:val="0"/>
        <w:autoSpaceDN w:val="0"/>
        <w:adjustRightInd w:val="0"/>
        <w:spacing w:after="0" w:line="240" w:lineRule="auto"/>
        <w:rPr>
          <w:rFonts w:ascii="Times New Roman" w:hAnsi="Times New Roman" w:cs="Times New Roman"/>
          <w:sz w:val="24"/>
          <w:szCs w:val="24"/>
        </w:rPr>
      </w:pPr>
      <w:r w:rsidRPr="007D3C65">
        <w:rPr>
          <w:rFonts w:ascii="Times New Roman" w:hAnsi="Times New Roman" w:cs="Times New Roman"/>
          <w:sz w:val="24"/>
          <w:szCs w:val="24"/>
        </w:rPr>
        <w:t>2.</w:t>
      </w:r>
      <w:r w:rsidRPr="00681F7D">
        <w:rPr>
          <w:rFonts w:ascii="Times New Roman" w:hAnsi="Times New Roman" w:cs="Times New Roman"/>
          <w:b/>
          <w:sz w:val="24"/>
          <w:szCs w:val="24"/>
        </w:rPr>
        <w:t xml:space="preserve">Rozmowa </w:t>
      </w:r>
      <w:r w:rsidRPr="00681F7D">
        <w:rPr>
          <w:rFonts w:ascii="Times New Roman" w:hAnsi="Times New Roman" w:cs="Times New Roman"/>
          <w:sz w:val="24"/>
          <w:szCs w:val="24"/>
        </w:rPr>
        <w:t xml:space="preserve">na temat opowiadania. </w:t>
      </w:r>
    </w:p>
    <w:p w:rsidR="00681F7D" w:rsidRPr="007D3C65" w:rsidRDefault="00681F7D" w:rsidP="00681F7D">
      <w:pPr>
        <w:autoSpaceDE w:val="0"/>
        <w:autoSpaceDN w:val="0"/>
        <w:adjustRightInd w:val="0"/>
        <w:spacing w:after="0" w:line="181" w:lineRule="atLeast"/>
        <w:jc w:val="both"/>
        <w:rPr>
          <w:rFonts w:ascii="Times New Roman" w:hAnsi="Times New Roman" w:cs="Times New Roman"/>
          <w:i/>
          <w:iCs/>
          <w:sz w:val="24"/>
          <w:szCs w:val="24"/>
        </w:rPr>
      </w:pPr>
      <w:r w:rsidRPr="007D3C65">
        <w:rPr>
          <w:rFonts w:ascii="Times New Roman" w:hAnsi="Times New Roman" w:cs="Times New Roman"/>
          <w:sz w:val="24"/>
          <w:szCs w:val="24"/>
        </w:rPr>
        <w:t xml:space="preserve">- </w:t>
      </w:r>
      <w:r w:rsidRPr="007D3C65">
        <w:rPr>
          <w:rFonts w:ascii="Times New Roman" w:hAnsi="Times New Roman" w:cs="Times New Roman"/>
          <w:i/>
          <w:sz w:val="24"/>
          <w:szCs w:val="24"/>
        </w:rPr>
        <w:t>C</w:t>
      </w:r>
      <w:r w:rsidRPr="00681F7D">
        <w:rPr>
          <w:rFonts w:ascii="Times New Roman" w:hAnsi="Times New Roman" w:cs="Times New Roman"/>
          <w:i/>
          <w:sz w:val="24"/>
          <w:szCs w:val="24"/>
        </w:rPr>
        <w:t>o rob</w:t>
      </w:r>
      <w:r w:rsidRPr="007D3C65">
        <w:rPr>
          <w:rFonts w:ascii="Times New Roman" w:hAnsi="Times New Roman" w:cs="Times New Roman"/>
          <w:i/>
          <w:sz w:val="24"/>
          <w:szCs w:val="24"/>
        </w:rPr>
        <w:t xml:space="preserve">ili ludzie ze śmieciami w parku? </w:t>
      </w:r>
    </w:p>
    <w:p w:rsidR="00681F7D" w:rsidRPr="007D3C65" w:rsidRDefault="00681F7D" w:rsidP="00681F7D">
      <w:pPr>
        <w:autoSpaceDE w:val="0"/>
        <w:autoSpaceDN w:val="0"/>
        <w:adjustRightInd w:val="0"/>
        <w:spacing w:after="0" w:line="181" w:lineRule="atLeast"/>
        <w:jc w:val="both"/>
        <w:rPr>
          <w:rFonts w:ascii="Times New Roman" w:hAnsi="Times New Roman" w:cs="Times New Roman"/>
          <w:i/>
          <w:iCs/>
          <w:sz w:val="24"/>
          <w:szCs w:val="24"/>
        </w:rPr>
      </w:pPr>
      <w:r w:rsidRPr="007D3C65">
        <w:rPr>
          <w:rFonts w:ascii="Times New Roman" w:hAnsi="Times New Roman" w:cs="Times New Roman"/>
          <w:i/>
          <w:iCs/>
          <w:sz w:val="24"/>
          <w:szCs w:val="24"/>
        </w:rPr>
        <w:t xml:space="preserve">- </w:t>
      </w:r>
      <w:r w:rsidRPr="00681F7D">
        <w:rPr>
          <w:rFonts w:ascii="Times New Roman" w:hAnsi="Times New Roman" w:cs="Times New Roman"/>
          <w:i/>
          <w:iCs/>
          <w:sz w:val="24"/>
          <w:szCs w:val="24"/>
        </w:rPr>
        <w:t xml:space="preserve">Ile koszy na śmieci znajdowało się w parku? </w:t>
      </w:r>
    </w:p>
    <w:p w:rsidR="00681F7D" w:rsidRPr="007D3C65" w:rsidRDefault="00681F7D" w:rsidP="00681F7D">
      <w:pPr>
        <w:autoSpaceDE w:val="0"/>
        <w:autoSpaceDN w:val="0"/>
        <w:adjustRightInd w:val="0"/>
        <w:spacing w:after="0" w:line="181" w:lineRule="atLeast"/>
        <w:jc w:val="both"/>
        <w:rPr>
          <w:rFonts w:ascii="Times New Roman" w:hAnsi="Times New Roman" w:cs="Times New Roman"/>
          <w:sz w:val="24"/>
          <w:szCs w:val="24"/>
        </w:rPr>
      </w:pPr>
      <w:r w:rsidRPr="007D3C65">
        <w:rPr>
          <w:rFonts w:ascii="Times New Roman" w:hAnsi="Times New Roman" w:cs="Times New Roman"/>
          <w:i/>
          <w:iCs/>
          <w:sz w:val="24"/>
          <w:szCs w:val="24"/>
        </w:rPr>
        <w:t xml:space="preserve">- </w:t>
      </w:r>
      <w:r w:rsidRPr="00681F7D">
        <w:rPr>
          <w:rFonts w:ascii="Times New Roman" w:hAnsi="Times New Roman" w:cs="Times New Roman"/>
          <w:i/>
          <w:iCs/>
          <w:sz w:val="24"/>
          <w:szCs w:val="24"/>
        </w:rPr>
        <w:t>Co wyobrażały sobie osoby spacerujące po parku?</w:t>
      </w:r>
    </w:p>
    <w:p w:rsidR="00681F7D" w:rsidRPr="007D3C65" w:rsidRDefault="00681F7D" w:rsidP="00681F7D">
      <w:pPr>
        <w:autoSpaceDE w:val="0"/>
        <w:autoSpaceDN w:val="0"/>
        <w:adjustRightInd w:val="0"/>
        <w:spacing w:after="0" w:line="181" w:lineRule="atLeast"/>
        <w:jc w:val="both"/>
        <w:rPr>
          <w:rFonts w:ascii="Times New Roman" w:hAnsi="Times New Roman" w:cs="Times New Roman"/>
          <w:sz w:val="24"/>
          <w:szCs w:val="24"/>
        </w:rPr>
      </w:pPr>
      <w:r w:rsidRPr="007D3C65">
        <w:rPr>
          <w:rFonts w:ascii="Times New Roman" w:hAnsi="Times New Roman" w:cs="Times New Roman"/>
          <w:i/>
          <w:sz w:val="24"/>
          <w:szCs w:val="24"/>
        </w:rPr>
        <w:t>-  J</w:t>
      </w:r>
      <w:r w:rsidRPr="00681F7D">
        <w:rPr>
          <w:rFonts w:ascii="Times New Roman" w:hAnsi="Times New Roman" w:cs="Times New Roman"/>
          <w:i/>
          <w:sz w:val="24"/>
          <w:szCs w:val="24"/>
        </w:rPr>
        <w:t>ak można nazwać osobę, która dba o środowisko</w:t>
      </w:r>
      <w:r w:rsidRPr="00681F7D">
        <w:rPr>
          <w:rFonts w:ascii="Times New Roman" w:hAnsi="Times New Roman" w:cs="Times New Roman"/>
          <w:sz w:val="24"/>
          <w:szCs w:val="24"/>
        </w:rPr>
        <w:t>.</w:t>
      </w:r>
      <w:r w:rsidRPr="007D3C65">
        <w:rPr>
          <w:rFonts w:ascii="Times New Roman" w:hAnsi="Times New Roman" w:cs="Times New Roman"/>
          <w:sz w:val="24"/>
          <w:szCs w:val="24"/>
        </w:rPr>
        <w:t>?</w:t>
      </w:r>
      <w:r w:rsidRPr="00681F7D">
        <w:rPr>
          <w:rFonts w:ascii="Times New Roman" w:hAnsi="Times New Roman" w:cs="Times New Roman"/>
          <w:sz w:val="24"/>
          <w:szCs w:val="24"/>
        </w:rPr>
        <w:t xml:space="preserve"> </w:t>
      </w:r>
      <w:r w:rsidRPr="007D3C65">
        <w:rPr>
          <w:rFonts w:ascii="Times New Roman" w:hAnsi="Times New Roman" w:cs="Times New Roman"/>
          <w:sz w:val="24"/>
          <w:szCs w:val="24"/>
        </w:rPr>
        <w:t>Wy</w:t>
      </w:r>
      <w:r w:rsidRPr="007D3C65">
        <w:rPr>
          <w:rFonts w:ascii="Times New Roman" w:hAnsi="Times New Roman" w:cs="Times New Roman"/>
          <w:sz w:val="24"/>
          <w:szCs w:val="24"/>
        </w:rPr>
        <w:softHyphen/>
        <w:t xml:space="preserve">jaśnienie </w:t>
      </w:r>
      <w:r w:rsidRPr="00681F7D">
        <w:rPr>
          <w:rFonts w:ascii="Times New Roman" w:hAnsi="Times New Roman" w:cs="Times New Roman"/>
          <w:sz w:val="24"/>
          <w:szCs w:val="24"/>
        </w:rPr>
        <w:t xml:space="preserve">znaczenie słowa </w:t>
      </w:r>
      <w:r w:rsidRPr="00681F7D">
        <w:rPr>
          <w:rFonts w:ascii="Times New Roman" w:hAnsi="Times New Roman" w:cs="Times New Roman"/>
          <w:i/>
          <w:iCs/>
          <w:sz w:val="24"/>
          <w:szCs w:val="24"/>
        </w:rPr>
        <w:t>ekolog</w:t>
      </w:r>
      <w:r w:rsidRPr="00681F7D">
        <w:rPr>
          <w:rFonts w:ascii="Times New Roman" w:hAnsi="Times New Roman" w:cs="Times New Roman"/>
          <w:sz w:val="24"/>
          <w:szCs w:val="24"/>
        </w:rPr>
        <w:t>.</w:t>
      </w:r>
    </w:p>
    <w:p w:rsidR="00681F7D" w:rsidRPr="00681F7D" w:rsidRDefault="00681F7D" w:rsidP="00681F7D">
      <w:pPr>
        <w:autoSpaceDE w:val="0"/>
        <w:autoSpaceDN w:val="0"/>
        <w:adjustRightInd w:val="0"/>
        <w:spacing w:after="0" w:line="181" w:lineRule="atLeast"/>
        <w:jc w:val="both"/>
        <w:rPr>
          <w:rFonts w:ascii="Times New Roman" w:hAnsi="Times New Roman" w:cs="Times New Roman"/>
          <w:sz w:val="24"/>
          <w:szCs w:val="24"/>
        </w:rPr>
      </w:pPr>
    </w:p>
    <w:p w:rsidR="00F51544" w:rsidRPr="007D3C65" w:rsidRDefault="00681F7D" w:rsidP="00681F7D">
      <w:pPr>
        <w:autoSpaceDE w:val="0"/>
        <w:autoSpaceDN w:val="0"/>
        <w:adjustRightInd w:val="0"/>
        <w:spacing w:after="0" w:line="240" w:lineRule="auto"/>
        <w:rPr>
          <w:rFonts w:ascii="Times New Roman" w:hAnsi="Times New Roman" w:cs="Times New Roman"/>
          <w:b/>
          <w:sz w:val="24"/>
          <w:szCs w:val="24"/>
        </w:rPr>
      </w:pPr>
      <w:r w:rsidRPr="007D3C65">
        <w:rPr>
          <w:rFonts w:ascii="Times New Roman" w:hAnsi="Times New Roman" w:cs="Times New Roman"/>
          <w:b/>
          <w:sz w:val="24"/>
          <w:szCs w:val="24"/>
        </w:rPr>
        <w:t>Ekolog to specjalista w dziedzinie ochrony przyrody. To osoba, która żyje w zgodzie z naturą, dba o środowisko, o zużycie wody i energii, segreguje odpady</w:t>
      </w:r>
    </w:p>
    <w:p w:rsidR="00681F7D" w:rsidRPr="007D3C65" w:rsidRDefault="00681F7D" w:rsidP="00681F7D">
      <w:pPr>
        <w:autoSpaceDE w:val="0"/>
        <w:autoSpaceDN w:val="0"/>
        <w:adjustRightInd w:val="0"/>
        <w:spacing w:after="0" w:line="240" w:lineRule="auto"/>
        <w:rPr>
          <w:rFonts w:ascii="Times New Roman" w:hAnsi="Times New Roman" w:cs="Times New Roman"/>
          <w:b/>
          <w:sz w:val="24"/>
          <w:szCs w:val="24"/>
        </w:rPr>
      </w:pPr>
    </w:p>
    <w:p w:rsidR="00681F7D" w:rsidRPr="007D3C65" w:rsidRDefault="00681F7D" w:rsidP="00681F7D">
      <w:pPr>
        <w:autoSpaceDE w:val="0"/>
        <w:autoSpaceDN w:val="0"/>
        <w:adjustRightInd w:val="0"/>
        <w:spacing w:after="0" w:line="240" w:lineRule="auto"/>
        <w:rPr>
          <w:rFonts w:ascii="Times New Roman" w:hAnsi="Times New Roman" w:cs="Times New Roman"/>
          <w:b/>
          <w:sz w:val="24"/>
          <w:szCs w:val="24"/>
        </w:rPr>
      </w:pPr>
    </w:p>
    <w:p w:rsidR="00681F7D" w:rsidRPr="00681F7D" w:rsidRDefault="000237E1" w:rsidP="007D3C65">
      <w:pPr>
        <w:autoSpaceDE w:val="0"/>
        <w:autoSpaceDN w:val="0"/>
        <w:adjustRightInd w:val="0"/>
        <w:spacing w:before="100" w:after="0" w:line="181" w:lineRule="atLeast"/>
        <w:jc w:val="both"/>
        <w:rPr>
          <w:rFonts w:ascii="Times New Roman" w:hAnsi="Times New Roman" w:cs="Times New Roman"/>
          <w:sz w:val="24"/>
          <w:szCs w:val="24"/>
        </w:rPr>
      </w:pPr>
      <w:r>
        <w:rPr>
          <w:rFonts w:ascii="Times New Roman" w:hAnsi="Times New Roman" w:cs="Times New Roman"/>
          <w:b/>
          <w:sz w:val="24"/>
          <w:szCs w:val="24"/>
        </w:rPr>
        <w:t>3.</w:t>
      </w:r>
      <w:r w:rsidR="00681F7D" w:rsidRPr="007D3C65">
        <w:rPr>
          <w:rFonts w:ascii="Times New Roman" w:hAnsi="Times New Roman" w:cs="Times New Roman"/>
          <w:b/>
          <w:sz w:val="24"/>
          <w:szCs w:val="24"/>
        </w:rPr>
        <w:t>Zabawa</w:t>
      </w:r>
      <w:r w:rsidR="00681F7D" w:rsidRPr="00681F7D">
        <w:rPr>
          <w:rFonts w:ascii="Times New Roman" w:hAnsi="Times New Roman" w:cs="Times New Roman"/>
          <w:b/>
          <w:sz w:val="24"/>
          <w:szCs w:val="24"/>
        </w:rPr>
        <w:t xml:space="preserve"> w </w:t>
      </w:r>
      <w:r w:rsidR="00681F7D" w:rsidRPr="007D3C65">
        <w:rPr>
          <w:rFonts w:ascii="Times New Roman" w:hAnsi="Times New Roman" w:cs="Times New Roman"/>
          <w:b/>
          <w:sz w:val="24"/>
          <w:szCs w:val="24"/>
        </w:rPr>
        <w:t>ekologów</w:t>
      </w:r>
      <w:r w:rsidR="00681F7D" w:rsidRPr="007D3C65">
        <w:rPr>
          <w:rFonts w:ascii="Times New Roman" w:hAnsi="Times New Roman" w:cs="Times New Roman"/>
          <w:sz w:val="24"/>
          <w:szCs w:val="24"/>
        </w:rPr>
        <w:t xml:space="preserve">, podczas której dziecko poznaje </w:t>
      </w:r>
      <w:r w:rsidR="00681F7D" w:rsidRPr="00681F7D">
        <w:rPr>
          <w:rFonts w:ascii="Times New Roman" w:hAnsi="Times New Roman" w:cs="Times New Roman"/>
          <w:sz w:val="24"/>
          <w:szCs w:val="24"/>
        </w:rPr>
        <w:t xml:space="preserve"> kolejny sposób chronienia przy</w:t>
      </w:r>
      <w:r w:rsidR="00681F7D" w:rsidRPr="00681F7D">
        <w:rPr>
          <w:rFonts w:ascii="Times New Roman" w:hAnsi="Times New Roman" w:cs="Times New Roman"/>
          <w:sz w:val="24"/>
          <w:szCs w:val="24"/>
        </w:rPr>
        <w:softHyphen/>
        <w:t>rody.</w:t>
      </w:r>
    </w:p>
    <w:p w:rsidR="00681F7D" w:rsidRPr="00681F7D" w:rsidRDefault="007D3C65" w:rsidP="00681F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1F7D" w:rsidRPr="00681F7D">
        <w:rPr>
          <w:rFonts w:ascii="Times New Roman" w:hAnsi="Times New Roman" w:cs="Times New Roman"/>
          <w:sz w:val="24"/>
          <w:szCs w:val="24"/>
        </w:rPr>
        <w:t xml:space="preserve">Określanie kolorów pojemników na poszczególne odpady. </w:t>
      </w:r>
    </w:p>
    <w:p w:rsidR="00681F7D" w:rsidRPr="007D3C65" w:rsidRDefault="007D3C65" w:rsidP="007D3C65">
      <w:pPr>
        <w:autoSpaceDE w:val="0"/>
        <w:autoSpaceDN w:val="0"/>
        <w:adjustRightInd w:val="0"/>
        <w:spacing w:after="0" w:line="181" w:lineRule="atLeast"/>
        <w:jc w:val="both"/>
        <w:rPr>
          <w:rFonts w:ascii="Times New Roman" w:hAnsi="Times New Roman" w:cs="Times New Roman"/>
          <w:sz w:val="24"/>
          <w:szCs w:val="24"/>
        </w:rPr>
      </w:pPr>
      <w:r>
        <w:rPr>
          <w:rFonts w:ascii="Times New Roman" w:hAnsi="Times New Roman" w:cs="Times New Roman"/>
          <w:sz w:val="24"/>
          <w:szCs w:val="24"/>
        </w:rPr>
        <w:t>(</w:t>
      </w:r>
      <w:r w:rsidR="00EE25FD" w:rsidRPr="007D3C65">
        <w:rPr>
          <w:rFonts w:ascii="Times New Roman" w:hAnsi="Times New Roman" w:cs="Times New Roman"/>
          <w:sz w:val="24"/>
          <w:szCs w:val="24"/>
        </w:rPr>
        <w:t>Trzy kosze, kolorowe kartki</w:t>
      </w:r>
      <w:r w:rsidR="00681F7D" w:rsidRPr="00681F7D">
        <w:rPr>
          <w:rFonts w:ascii="Times New Roman" w:hAnsi="Times New Roman" w:cs="Times New Roman"/>
          <w:sz w:val="24"/>
          <w:szCs w:val="24"/>
        </w:rPr>
        <w:t xml:space="preserve"> w kolorach: niebieskim, żółtym i zielonym, gazeta, plasti</w:t>
      </w:r>
      <w:r w:rsidR="00681F7D" w:rsidRPr="00681F7D">
        <w:rPr>
          <w:rFonts w:ascii="Times New Roman" w:hAnsi="Times New Roman" w:cs="Times New Roman"/>
          <w:sz w:val="24"/>
          <w:szCs w:val="24"/>
        </w:rPr>
        <w:softHyphen/>
        <w:t xml:space="preserve">kowy kubek, puszka, słoik, napisy: </w:t>
      </w:r>
      <w:r w:rsidR="00681F7D" w:rsidRPr="00681F7D">
        <w:rPr>
          <w:rFonts w:ascii="Times New Roman" w:hAnsi="Times New Roman" w:cs="Times New Roman"/>
          <w:b/>
          <w:bCs/>
          <w:sz w:val="24"/>
          <w:szCs w:val="24"/>
        </w:rPr>
        <w:t>pap</w:t>
      </w:r>
      <w:r w:rsidR="00334CF8">
        <w:rPr>
          <w:rFonts w:ascii="Times New Roman" w:hAnsi="Times New Roman" w:cs="Times New Roman"/>
          <w:b/>
          <w:bCs/>
          <w:sz w:val="24"/>
          <w:szCs w:val="24"/>
        </w:rPr>
        <w:t xml:space="preserve">ier, plastik, metal, szkło, </w:t>
      </w:r>
      <w:r>
        <w:rPr>
          <w:rFonts w:ascii="Times New Roman" w:hAnsi="Times New Roman" w:cs="Times New Roman"/>
          <w:sz w:val="24"/>
          <w:szCs w:val="24"/>
        </w:rPr>
        <w:t>)</w:t>
      </w:r>
    </w:p>
    <w:p w:rsidR="00681F7D" w:rsidRPr="00681F7D" w:rsidRDefault="00681F7D" w:rsidP="00681F7D">
      <w:pPr>
        <w:autoSpaceDE w:val="0"/>
        <w:autoSpaceDN w:val="0"/>
        <w:adjustRightInd w:val="0"/>
        <w:spacing w:after="0" w:line="181" w:lineRule="atLeast"/>
        <w:ind w:left="280"/>
        <w:jc w:val="both"/>
        <w:rPr>
          <w:rFonts w:ascii="Times New Roman" w:hAnsi="Times New Roman" w:cs="Times New Roman"/>
          <w:sz w:val="24"/>
          <w:szCs w:val="24"/>
        </w:rPr>
      </w:pPr>
      <w:bookmarkStart w:id="0" w:name="_GoBack"/>
      <w:bookmarkEnd w:id="0"/>
    </w:p>
    <w:p w:rsidR="00681F7D" w:rsidRPr="00681F7D" w:rsidRDefault="00EE25FD" w:rsidP="007D3C65">
      <w:pPr>
        <w:autoSpaceDE w:val="0"/>
        <w:autoSpaceDN w:val="0"/>
        <w:adjustRightInd w:val="0"/>
        <w:spacing w:after="0" w:line="181" w:lineRule="atLeast"/>
        <w:jc w:val="both"/>
        <w:rPr>
          <w:rFonts w:ascii="Times New Roman" w:hAnsi="Times New Roman" w:cs="Times New Roman"/>
          <w:sz w:val="24"/>
          <w:szCs w:val="24"/>
        </w:rPr>
      </w:pPr>
      <w:r w:rsidRPr="007D3C65">
        <w:rPr>
          <w:rFonts w:ascii="Times New Roman" w:hAnsi="Times New Roman" w:cs="Times New Roman"/>
          <w:sz w:val="24"/>
          <w:szCs w:val="24"/>
        </w:rPr>
        <w:t>Proszę przygotować trzy pojemniki</w:t>
      </w:r>
      <w:r w:rsidR="00681F7D" w:rsidRPr="007D3C65">
        <w:rPr>
          <w:rFonts w:ascii="Times New Roman" w:hAnsi="Times New Roman" w:cs="Times New Roman"/>
          <w:sz w:val="24"/>
          <w:szCs w:val="24"/>
        </w:rPr>
        <w:t xml:space="preserve"> </w:t>
      </w:r>
      <w:r w:rsidRPr="007D3C65">
        <w:rPr>
          <w:rFonts w:ascii="Times New Roman" w:hAnsi="Times New Roman" w:cs="Times New Roman"/>
          <w:sz w:val="24"/>
          <w:szCs w:val="24"/>
        </w:rPr>
        <w:t>. Dziecko przykleja</w:t>
      </w:r>
      <w:r w:rsidR="00681F7D" w:rsidRPr="00681F7D">
        <w:rPr>
          <w:rFonts w:ascii="Times New Roman" w:hAnsi="Times New Roman" w:cs="Times New Roman"/>
          <w:sz w:val="24"/>
          <w:szCs w:val="24"/>
        </w:rPr>
        <w:t xml:space="preserve"> na każdym koszu </w:t>
      </w:r>
      <w:r w:rsidR="00334CF8">
        <w:rPr>
          <w:rFonts w:ascii="Times New Roman" w:hAnsi="Times New Roman" w:cs="Times New Roman"/>
          <w:sz w:val="24"/>
          <w:szCs w:val="24"/>
        </w:rPr>
        <w:t>po jednej kartce</w:t>
      </w:r>
      <w:r w:rsidR="00681F7D" w:rsidRPr="00681F7D">
        <w:rPr>
          <w:rFonts w:ascii="Times New Roman" w:hAnsi="Times New Roman" w:cs="Times New Roman"/>
          <w:sz w:val="24"/>
          <w:szCs w:val="24"/>
        </w:rPr>
        <w:t xml:space="preserve">: żółtej, zielonej, niebieskiej. </w:t>
      </w:r>
      <w:r w:rsidRPr="007D3C65">
        <w:rPr>
          <w:rFonts w:ascii="Times New Roman" w:hAnsi="Times New Roman" w:cs="Times New Roman"/>
          <w:sz w:val="24"/>
          <w:szCs w:val="24"/>
        </w:rPr>
        <w:t>Rodzic odwołuje się do spostrzeżeń dziecka i  pyta, czy dziecko  widziało</w:t>
      </w:r>
      <w:r w:rsidR="00681F7D" w:rsidRPr="00681F7D">
        <w:rPr>
          <w:rFonts w:ascii="Times New Roman" w:hAnsi="Times New Roman" w:cs="Times New Roman"/>
          <w:sz w:val="24"/>
          <w:szCs w:val="24"/>
        </w:rPr>
        <w:t xml:space="preserve"> pojem</w:t>
      </w:r>
      <w:r w:rsidR="00681F7D" w:rsidRPr="00681F7D">
        <w:rPr>
          <w:rFonts w:ascii="Times New Roman" w:hAnsi="Times New Roman" w:cs="Times New Roman"/>
          <w:sz w:val="24"/>
          <w:szCs w:val="24"/>
        </w:rPr>
        <w:softHyphen/>
        <w:t>nik</w:t>
      </w:r>
      <w:r w:rsidRPr="007D3C65">
        <w:rPr>
          <w:rFonts w:ascii="Times New Roman" w:hAnsi="Times New Roman" w:cs="Times New Roman"/>
          <w:sz w:val="24"/>
          <w:szCs w:val="24"/>
        </w:rPr>
        <w:t>i w takich kolorach i czy wie</w:t>
      </w:r>
      <w:r w:rsidR="00681F7D" w:rsidRPr="00681F7D">
        <w:rPr>
          <w:rFonts w:ascii="Times New Roman" w:hAnsi="Times New Roman" w:cs="Times New Roman"/>
          <w:sz w:val="24"/>
          <w:szCs w:val="24"/>
        </w:rPr>
        <w:t>, do czego one służą.</w:t>
      </w:r>
    </w:p>
    <w:p w:rsidR="00681F7D" w:rsidRPr="00681F7D" w:rsidRDefault="00EE25FD" w:rsidP="007D3C65">
      <w:pPr>
        <w:autoSpaceDE w:val="0"/>
        <w:autoSpaceDN w:val="0"/>
        <w:adjustRightInd w:val="0"/>
        <w:spacing w:after="0" w:line="181" w:lineRule="atLeast"/>
        <w:jc w:val="both"/>
        <w:rPr>
          <w:rFonts w:ascii="Times New Roman" w:hAnsi="Times New Roman" w:cs="Times New Roman"/>
          <w:sz w:val="24"/>
          <w:szCs w:val="24"/>
        </w:rPr>
      </w:pPr>
      <w:r w:rsidRPr="007D3C65">
        <w:rPr>
          <w:rFonts w:ascii="Times New Roman" w:hAnsi="Times New Roman" w:cs="Times New Roman"/>
          <w:sz w:val="24"/>
          <w:szCs w:val="24"/>
        </w:rPr>
        <w:t xml:space="preserve"> Dziecko kolejno przygotowane</w:t>
      </w:r>
      <w:r w:rsidR="00681F7D" w:rsidRPr="00681F7D">
        <w:rPr>
          <w:rFonts w:ascii="Times New Roman" w:hAnsi="Times New Roman" w:cs="Times New Roman"/>
          <w:sz w:val="24"/>
          <w:szCs w:val="24"/>
        </w:rPr>
        <w:t xml:space="preserve"> przedmio</w:t>
      </w:r>
      <w:r w:rsidR="00681F7D" w:rsidRPr="00681F7D">
        <w:rPr>
          <w:rFonts w:ascii="Times New Roman" w:hAnsi="Times New Roman" w:cs="Times New Roman"/>
          <w:sz w:val="24"/>
          <w:szCs w:val="24"/>
        </w:rPr>
        <w:softHyphen/>
        <w:t xml:space="preserve">ty: gazetę, plastikowy kubek, puszkę i słoik. </w:t>
      </w:r>
      <w:r w:rsidRPr="007D3C65">
        <w:rPr>
          <w:rFonts w:ascii="Times New Roman" w:hAnsi="Times New Roman" w:cs="Times New Roman"/>
          <w:sz w:val="24"/>
          <w:szCs w:val="24"/>
        </w:rPr>
        <w:t xml:space="preserve">określa z jakiego </w:t>
      </w:r>
      <w:r w:rsidR="00681F7D" w:rsidRPr="00681F7D">
        <w:rPr>
          <w:rFonts w:ascii="Times New Roman" w:hAnsi="Times New Roman" w:cs="Times New Roman"/>
          <w:sz w:val="24"/>
          <w:szCs w:val="24"/>
        </w:rPr>
        <w:t>materiału są w</w:t>
      </w:r>
      <w:r w:rsidRPr="007D3C65">
        <w:rPr>
          <w:rFonts w:ascii="Times New Roman" w:hAnsi="Times New Roman" w:cs="Times New Roman"/>
          <w:sz w:val="24"/>
          <w:szCs w:val="24"/>
        </w:rPr>
        <w:t xml:space="preserve">ykonane  Następnie  odczytuje całościowo </w:t>
      </w:r>
      <w:r w:rsidR="00681F7D" w:rsidRPr="00681F7D">
        <w:rPr>
          <w:rFonts w:ascii="Times New Roman" w:hAnsi="Times New Roman" w:cs="Times New Roman"/>
          <w:sz w:val="24"/>
          <w:szCs w:val="24"/>
        </w:rPr>
        <w:t xml:space="preserve">wyrazy: </w:t>
      </w:r>
      <w:r w:rsidR="00681F7D" w:rsidRPr="00681F7D">
        <w:rPr>
          <w:rFonts w:ascii="Times New Roman" w:hAnsi="Times New Roman" w:cs="Times New Roman"/>
          <w:b/>
          <w:bCs/>
          <w:sz w:val="24"/>
          <w:szCs w:val="24"/>
        </w:rPr>
        <w:t>papier, plastik, metal, szkło</w:t>
      </w:r>
      <w:r w:rsidRPr="007D3C65">
        <w:rPr>
          <w:rFonts w:ascii="Times New Roman" w:hAnsi="Times New Roman" w:cs="Times New Roman"/>
          <w:sz w:val="24"/>
          <w:szCs w:val="24"/>
        </w:rPr>
        <w:t xml:space="preserve">. Dziecko przyporządkowuje napisy </w:t>
      </w:r>
      <w:r w:rsidR="00681F7D" w:rsidRPr="00681F7D">
        <w:rPr>
          <w:rFonts w:ascii="Times New Roman" w:hAnsi="Times New Roman" w:cs="Times New Roman"/>
          <w:sz w:val="24"/>
          <w:szCs w:val="24"/>
        </w:rPr>
        <w:t xml:space="preserve"> </w:t>
      </w:r>
      <w:r w:rsidR="00334CF8">
        <w:rPr>
          <w:rFonts w:ascii="Times New Roman" w:hAnsi="Times New Roman" w:cs="Times New Roman"/>
          <w:sz w:val="24"/>
          <w:szCs w:val="24"/>
        </w:rPr>
        <w:t>do odpowiednich pojemników i  nakleja</w:t>
      </w:r>
      <w:r w:rsidR="00681F7D" w:rsidRPr="00681F7D">
        <w:rPr>
          <w:rFonts w:ascii="Times New Roman" w:hAnsi="Times New Roman" w:cs="Times New Roman"/>
          <w:sz w:val="24"/>
          <w:szCs w:val="24"/>
        </w:rPr>
        <w:t xml:space="preserve">: na żółtą kartkę napisu </w:t>
      </w:r>
      <w:r w:rsidR="00681F7D" w:rsidRPr="00681F7D">
        <w:rPr>
          <w:rFonts w:ascii="Times New Roman" w:hAnsi="Times New Roman" w:cs="Times New Roman"/>
          <w:b/>
          <w:bCs/>
          <w:sz w:val="24"/>
          <w:szCs w:val="24"/>
        </w:rPr>
        <w:t xml:space="preserve">plastik </w:t>
      </w:r>
      <w:r w:rsidR="00681F7D" w:rsidRPr="00681F7D">
        <w:rPr>
          <w:rFonts w:ascii="Times New Roman" w:hAnsi="Times New Roman" w:cs="Times New Roman"/>
          <w:sz w:val="24"/>
          <w:szCs w:val="24"/>
        </w:rPr>
        <w:t xml:space="preserve">i </w:t>
      </w:r>
      <w:r w:rsidR="00681F7D" w:rsidRPr="00681F7D">
        <w:rPr>
          <w:rFonts w:ascii="Times New Roman" w:hAnsi="Times New Roman" w:cs="Times New Roman"/>
          <w:b/>
          <w:bCs/>
          <w:sz w:val="24"/>
          <w:szCs w:val="24"/>
        </w:rPr>
        <w:t>metal</w:t>
      </w:r>
      <w:r w:rsidR="00681F7D" w:rsidRPr="00681F7D">
        <w:rPr>
          <w:rFonts w:ascii="Times New Roman" w:hAnsi="Times New Roman" w:cs="Times New Roman"/>
          <w:sz w:val="24"/>
          <w:szCs w:val="24"/>
        </w:rPr>
        <w:t xml:space="preserve">, na zieloną – </w:t>
      </w:r>
      <w:r w:rsidR="00681F7D" w:rsidRPr="00681F7D">
        <w:rPr>
          <w:rFonts w:ascii="Times New Roman" w:hAnsi="Times New Roman" w:cs="Times New Roman"/>
          <w:b/>
          <w:bCs/>
          <w:sz w:val="24"/>
          <w:szCs w:val="24"/>
        </w:rPr>
        <w:t>szkło</w:t>
      </w:r>
      <w:r w:rsidR="00681F7D" w:rsidRPr="00681F7D">
        <w:rPr>
          <w:rFonts w:ascii="Times New Roman" w:hAnsi="Times New Roman" w:cs="Times New Roman"/>
          <w:sz w:val="24"/>
          <w:szCs w:val="24"/>
        </w:rPr>
        <w:t xml:space="preserve">, na niebieską – </w:t>
      </w:r>
      <w:r w:rsidR="00681F7D" w:rsidRPr="00681F7D">
        <w:rPr>
          <w:rFonts w:ascii="Times New Roman" w:hAnsi="Times New Roman" w:cs="Times New Roman"/>
          <w:b/>
          <w:bCs/>
          <w:sz w:val="24"/>
          <w:szCs w:val="24"/>
        </w:rPr>
        <w:t>papier</w:t>
      </w:r>
      <w:r w:rsidR="00681F7D" w:rsidRPr="00681F7D">
        <w:rPr>
          <w:rFonts w:ascii="Times New Roman" w:hAnsi="Times New Roman" w:cs="Times New Roman"/>
          <w:sz w:val="24"/>
          <w:szCs w:val="24"/>
        </w:rPr>
        <w:t xml:space="preserve">. </w:t>
      </w:r>
    </w:p>
    <w:p w:rsidR="009D5D06" w:rsidRPr="007D3C65" w:rsidRDefault="009D5D06" w:rsidP="00681F7D">
      <w:pPr>
        <w:numPr>
          <w:ilvl w:val="0"/>
          <w:numId w:val="3"/>
        </w:numPr>
        <w:autoSpaceDE w:val="0"/>
        <w:autoSpaceDN w:val="0"/>
        <w:adjustRightInd w:val="0"/>
        <w:spacing w:after="0" w:line="240" w:lineRule="auto"/>
        <w:rPr>
          <w:rFonts w:ascii="Times New Roman" w:hAnsi="Times New Roman" w:cs="Times New Roman"/>
          <w:sz w:val="24"/>
          <w:szCs w:val="24"/>
        </w:rPr>
      </w:pPr>
    </w:p>
    <w:p w:rsidR="00681F7D" w:rsidRPr="00681F7D" w:rsidRDefault="000237E1" w:rsidP="009D5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9D5D06" w:rsidRPr="007D3C65">
        <w:rPr>
          <w:rFonts w:ascii="Times New Roman" w:hAnsi="Times New Roman" w:cs="Times New Roman"/>
          <w:b/>
          <w:sz w:val="24"/>
          <w:szCs w:val="24"/>
        </w:rPr>
        <w:t>Zabawa w segregowanie śmieci</w:t>
      </w:r>
      <w:r w:rsidR="009D5D06" w:rsidRPr="007D3C65">
        <w:rPr>
          <w:rFonts w:ascii="Times New Roman" w:hAnsi="Times New Roman" w:cs="Times New Roman"/>
          <w:sz w:val="24"/>
          <w:szCs w:val="24"/>
        </w:rPr>
        <w:t>- umieszczenie przygotowanych przedmiotów w odpowiednich pojemnikach</w:t>
      </w:r>
    </w:p>
    <w:p w:rsidR="009D5D06" w:rsidRPr="007D3C65" w:rsidRDefault="009D5D06" w:rsidP="009D5D06">
      <w:pPr>
        <w:autoSpaceDE w:val="0"/>
        <w:autoSpaceDN w:val="0"/>
        <w:adjustRightInd w:val="0"/>
        <w:spacing w:after="0" w:line="181" w:lineRule="atLeast"/>
        <w:jc w:val="both"/>
        <w:rPr>
          <w:rFonts w:ascii="Times New Roman" w:hAnsi="Times New Roman" w:cs="Times New Roman"/>
          <w:i/>
          <w:iCs/>
          <w:sz w:val="24"/>
          <w:szCs w:val="24"/>
        </w:rPr>
      </w:pPr>
      <w:r w:rsidRPr="007D3C65">
        <w:rPr>
          <w:rFonts w:ascii="Times New Roman" w:hAnsi="Times New Roman" w:cs="Times New Roman"/>
          <w:color w:val="000000"/>
          <w:sz w:val="24"/>
          <w:szCs w:val="24"/>
        </w:rPr>
        <w:t xml:space="preserve">- </w:t>
      </w:r>
      <w:r w:rsidRPr="009D5D06">
        <w:rPr>
          <w:rFonts w:ascii="Times New Roman" w:hAnsi="Times New Roman" w:cs="Times New Roman"/>
          <w:i/>
          <w:iCs/>
          <w:sz w:val="24"/>
          <w:szCs w:val="24"/>
        </w:rPr>
        <w:t xml:space="preserve">Co daje nam segregowanie śmieci? </w:t>
      </w:r>
    </w:p>
    <w:p w:rsidR="009D5D06" w:rsidRPr="007D3C65" w:rsidRDefault="009D5D06" w:rsidP="009D5D06">
      <w:pPr>
        <w:autoSpaceDE w:val="0"/>
        <w:autoSpaceDN w:val="0"/>
        <w:adjustRightInd w:val="0"/>
        <w:spacing w:after="0" w:line="181" w:lineRule="atLeast"/>
        <w:jc w:val="both"/>
        <w:rPr>
          <w:rFonts w:ascii="Times New Roman" w:hAnsi="Times New Roman" w:cs="Times New Roman"/>
          <w:i/>
          <w:iCs/>
          <w:sz w:val="24"/>
          <w:szCs w:val="24"/>
        </w:rPr>
      </w:pPr>
      <w:r w:rsidRPr="007D3C65">
        <w:rPr>
          <w:rFonts w:ascii="Times New Roman" w:hAnsi="Times New Roman" w:cs="Times New Roman"/>
          <w:i/>
          <w:iCs/>
          <w:sz w:val="24"/>
          <w:szCs w:val="24"/>
        </w:rPr>
        <w:t xml:space="preserve">- </w:t>
      </w:r>
      <w:r w:rsidRPr="009D5D06">
        <w:rPr>
          <w:rFonts w:ascii="Times New Roman" w:hAnsi="Times New Roman" w:cs="Times New Roman"/>
          <w:i/>
          <w:iCs/>
          <w:sz w:val="24"/>
          <w:szCs w:val="24"/>
        </w:rPr>
        <w:t xml:space="preserve">Czy znacie pojęcie recykling? </w:t>
      </w:r>
    </w:p>
    <w:p w:rsidR="007D3C65" w:rsidRDefault="007D3C65" w:rsidP="009D5D06">
      <w:pPr>
        <w:autoSpaceDE w:val="0"/>
        <w:autoSpaceDN w:val="0"/>
        <w:adjustRightInd w:val="0"/>
        <w:spacing w:after="0" w:line="181" w:lineRule="atLeast"/>
        <w:jc w:val="both"/>
        <w:rPr>
          <w:rFonts w:ascii="Times New Roman" w:hAnsi="Times New Roman" w:cs="Times New Roman"/>
          <w:sz w:val="24"/>
          <w:szCs w:val="24"/>
        </w:rPr>
      </w:pPr>
    </w:p>
    <w:p w:rsidR="009D5D06" w:rsidRDefault="009D5D06" w:rsidP="009D5D06">
      <w:pPr>
        <w:autoSpaceDE w:val="0"/>
        <w:autoSpaceDN w:val="0"/>
        <w:adjustRightInd w:val="0"/>
        <w:spacing w:after="0" w:line="181" w:lineRule="atLeast"/>
        <w:jc w:val="both"/>
        <w:rPr>
          <w:rFonts w:ascii="Times New Roman" w:hAnsi="Times New Roman" w:cs="Times New Roman"/>
          <w:sz w:val="24"/>
          <w:szCs w:val="24"/>
        </w:rPr>
      </w:pPr>
      <w:r w:rsidRPr="009D5D06">
        <w:rPr>
          <w:rFonts w:ascii="Times New Roman" w:hAnsi="Times New Roman" w:cs="Times New Roman"/>
          <w:sz w:val="24"/>
          <w:szCs w:val="24"/>
        </w:rPr>
        <w:t xml:space="preserve">Następnie </w:t>
      </w:r>
      <w:r w:rsidRPr="007D3C65">
        <w:rPr>
          <w:rFonts w:ascii="Times New Roman" w:hAnsi="Times New Roman" w:cs="Times New Roman"/>
          <w:sz w:val="24"/>
          <w:szCs w:val="24"/>
        </w:rPr>
        <w:t xml:space="preserve">rodzic </w:t>
      </w:r>
      <w:r w:rsidRPr="009D5D06">
        <w:rPr>
          <w:rFonts w:ascii="Times New Roman" w:hAnsi="Times New Roman" w:cs="Times New Roman"/>
          <w:sz w:val="24"/>
          <w:szCs w:val="24"/>
        </w:rPr>
        <w:t xml:space="preserve">wyjaśnia, co dzieje się z posegregowanymi odpadami. Bierze do ręki po jednym przedmiocie każdego rodzaju, np.: gazetę, plastikowy kubek, puszkę i słoik, i przekazuje informacje na temat tego, co dzieje się dalej z każdym z tych odpadów. Informuje, że są to surowce wtórne. Ludzie segregują je, gdyż mogą wyprodukować z nich nowe przedmioty. </w:t>
      </w:r>
    </w:p>
    <w:p w:rsidR="007D3C65" w:rsidRPr="009D5D06" w:rsidRDefault="007D3C65" w:rsidP="009D5D06">
      <w:pPr>
        <w:autoSpaceDE w:val="0"/>
        <w:autoSpaceDN w:val="0"/>
        <w:adjustRightInd w:val="0"/>
        <w:spacing w:after="0" w:line="181" w:lineRule="atLeast"/>
        <w:jc w:val="both"/>
        <w:rPr>
          <w:rFonts w:ascii="Times New Roman" w:hAnsi="Times New Roman" w:cs="Times New Roman"/>
          <w:sz w:val="24"/>
          <w:szCs w:val="24"/>
        </w:rPr>
      </w:pPr>
    </w:p>
    <w:p w:rsidR="00681F7D" w:rsidRPr="007D3C65" w:rsidRDefault="009D5D06" w:rsidP="009D5D06">
      <w:pPr>
        <w:autoSpaceDE w:val="0"/>
        <w:autoSpaceDN w:val="0"/>
        <w:adjustRightInd w:val="0"/>
        <w:spacing w:after="0" w:line="240" w:lineRule="auto"/>
        <w:rPr>
          <w:rFonts w:ascii="Times New Roman" w:hAnsi="Times New Roman" w:cs="Times New Roman"/>
          <w:sz w:val="24"/>
          <w:szCs w:val="24"/>
        </w:rPr>
      </w:pPr>
      <w:r w:rsidRPr="007D3C65">
        <w:rPr>
          <w:rFonts w:ascii="Times New Roman" w:hAnsi="Times New Roman" w:cs="Times New Roman"/>
          <w:b/>
          <w:sz w:val="24"/>
          <w:szCs w:val="24"/>
        </w:rPr>
        <w:t>Recykling</w:t>
      </w:r>
      <w:r w:rsidRPr="007D3C65">
        <w:rPr>
          <w:rFonts w:ascii="Times New Roman" w:hAnsi="Times New Roman" w:cs="Times New Roman"/>
          <w:sz w:val="24"/>
          <w:szCs w:val="24"/>
        </w:rPr>
        <w:t xml:space="preserve"> to proces ponownego wykorzystania odpadów – wykonywanie nowych rzeczy ze starych. Jeśli zbierzemy razem odpady szklane lub metalowe, to po przerobieniu znów będą szkłem lub me</w:t>
      </w:r>
      <w:r w:rsidRPr="007D3C65">
        <w:rPr>
          <w:rFonts w:ascii="Times New Roman" w:hAnsi="Times New Roman" w:cs="Times New Roman"/>
          <w:sz w:val="24"/>
          <w:szCs w:val="24"/>
        </w:rPr>
        <w:softHyphen/>
        <w:t>talem.</w:t>
      </w:r>
    </w:p>
    <w:p w:rsidR="009D5D06" w:rsidRPr="007D3C65" w:rsidRDefault="009D5D06" w:rsidP="009D5D06">
      <w:pPr>
        <w:autoSpaceDE w:val="0"/>
        <w:autoSpaceDN w:val="0"/>
        <w:adjustRightInd w:val="0"/>
        <w:spacing w:after="0" w:line="240" w:lineRule="auto"/>
        <w:rPr>
          <w:rFonts w:ascii="Times New Roman" w:hAnsi="Times New Roman" w:cs="Times New Roman"/>
          <w:color w:val="000000"/>
          <w:sz w:val="24"/>
          <w:szCs w:val="24"/>
        </w:rPr>
      </w:pPr>
    </w:p>
    <w:p w:rsidR="009D5D06" w:rsidRPr="007D3C65" w:rsidRDefault="009D5D06" w:rsidP="009D5D06">
      <w:pPr>
        <w:autoSpaceDE w:val="0"/>
        <w:autoSpaceDN w:val="0"/>
        <w:adjustRightInd w:val="0"/>
        <w:spacing w:after="0" w:line="240" w:lineRule="auto"/>
        <w:rPr>
          <w:rFonts w:ascii="Times New Roman" w:hAnsi="Times New Roman" w:cs="Times New Roman"/>
          <w:color w:val="000000"/>
          <w:sz w:val="24"/>
          <w:szCs w:val="24"/>
        </w:rPr>
      </w:pPr>
    </w:p>
    <w:p w:rsidR="007D3C65" w:rsidRPr="007D3C65" w:rsidRDefault="000237E1" w:rsidP="007D3C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7D3C65" w:rsidRPr="007D3C65">
        <w:rPr>
          <w:rFonts w:ascii="Times New Roman" w:hAnsi="Times New Roman" w:cs="Times New Roman"/>
          <w:b/>
          <w:sz w:val="24"/>
          <w:szCs w:val="24"/>
        </w:rPr>
        <w:t xml:space="preserve">Zabawa ruchowa z elementem skłonu – </w:t>
      </w:r>
      <w:r w:rsidR="007D3C65" w:rsidRPr="007D3C65">
        <w:rPr>
          <w:rFonts w:ascii="Times New Roman" w:hAnsi="Times New Roman" w:cs="Times New Roman"/>
          <w:b/>
          <w:i/>
          <w:iCs/>
          <w:sz w:val="24"/>
          <w:szCs w:val="24"/>
        </w:rPr>
        <w:t>Wyrzuć śmieci!</w:t>
      </w:r>
      <w:r w:rsidR="007D3C65" w:rsidRPr="007D3C65">
        <w:rPr>
          <w:rFonts w:ascii="Times New Roman" w:hAnsi="Times New Roman" w:cs="Times New Roman"/>
          <w:i/>
          <w:iCs/>
          <w:sz w:val="24"/>
          <w:szCs w:val="24"/>
        </w:rPr>
        <w:t xml:space="preserve"> </w:t>
      </w:r>
      <w:r w:rsidR="00334CF8">
        <w:rPr>
          <w:rFonts w:ascii="Times New Roman" w:hAnsi="Times New Roman" w:cs="Times New Roman"/>
          <w:i/>
          <w:iCs/>
          <w:sz w:val="24"/>
          <w:szCs w:val="24"/>
        </w:rPr>
        <w:t>(</w:t>
      </w:r>
      <w:r w:rsidR="007D3C65" w:rsidRPr="007D3C65">
        <w:rPr>
          <w:rFonts w:ascii="Times New Roman" w:hAnsi="Times New Roman" w:cs="Times New Roman"/>
          <w:sz w:val="24"/>
          <w:szCs w:val="24"/>
        </w:rPr>
        <w:t>Ćwiczenie dużych grup mięśniowych</w:t>
      </w:r>
      <w:r w:rsidR="00334CF8">
        <w:rPr>
          <w:rFonts w:ascii="Times New Roman" w:hAnsi="Times New Roman" w:cs="Times New Roman"/>
          <w:sz w:val="24"/>
          <w:szCs w:val="24"/>
        </w:rPr>
        <w:t>)</w:t>
      </w:r>
      <w:r w:rsidR="007D3C65" w:rsidRPr="007D3C65">
        <w:rPr>
          <w:rFonts w:ascii="Times New Roman" w:hAnsi="Times New Roman" w:cs="Times New Roman"/>
          <w:sz w:val="24"/>
          <w:szCs w:val="24"/>
        </w:rPr>
        <w:t xml:space="preserve">. </w:t>
      </w:r>
    </w:p>
    <w:p w:rsidR="007D3C65" w:rsidRPr="007D3C65" w:rsidRDefault="007D3C65" w:rsidP="009D5D06">
      <w:pPr>
        <w:autoSpaceDE w:val="0"/>
        <w:autoSpaceDN w:val="0"/>
        <w:adjustRightInd w:val="0"/>
        <w:spacing w:after="0" w:line="240" w:lineRule="auto"/>
        <w:rPr>
          <w:rFonts w:ascii="Times New Roman" w:hAnsi="Times New Roman" w:cs="Times New Roman"/>
          <w:color w:val="000000"/>
          <w:sz w:val="24"/>
          <w:szCs w:val="24"/>
        </w:rPr>
      </w:pPr>
      <w:r w:rsidRPr="007D3C65">
        <w:rPr>
          <w:rFonts w:ascii="Times New Roman" w:hAnsi="Times New Roman" w:cs="Times New Roman"/>
          <w:sz w:val="24"/>
          <w:szCs w:val="24"/>
        </w:rPr>
        <w:t xml:space="preserve">Dzieci maszerują w różnych kierunkach. Co kilka kroków wykonują skłon i naśladują podnoszenie śmieci. Na hasło N.: </w:t>
      </w:r>
      <w:r w:rsidRPr="007D3C65">
        <w:rPr>
          <w:rFonts w:ascii="Times New Roman" w:hAnsi="Times New Roman" w:cs="Times New Roman"/>
          <w:i/>
          <w:iCs/>
          <w:sz w:val="24"/>
          <w:szCs w:val="24"/>
        </w:rPr>
        <w:t xml:space="preserve">Wyrzuć śmieci! </w:t>
      </w:r>
      <w:r w:rsidRPr="007D3C65">
        <w:rPr>
          <w:rFonts w:ascii="Times New Roman" w:hAnsi="Times New Roman" w:cs="Times New Roman"/>
          <w:sz w:val="24"/>
          <w:szCs w:val="24"/>
        </w:rPr>
        <w:t>dzieci odliczają, wykonują jeszcze trzy kroki, podnoszą kolejne śmieci, po czym prostują się i naśladują wrzucanie śmieci do kosza</w:t>
      </w:r>
    </w:p>
    <w:p w:rsidR="007D3C65" w:rsidRPr="007D3C65" w:rsidRDefault="007D3C65" w:rsidP="009D5D06">
      <w:pPr>
        <w:autoSpaceDE w:val="0"/>
        <w:autoSpaceDN w:val="0"/>
        <w:adjustRightInd w:val="0"/>
        <w:spacing w:after="0" w:line="240" w:lineRule="auto"/>
        <w:rPr>
          <w:rFonts w:ascii="Times New Roman" w:hAnsi="Times New Roman" w:cs="Times New Roman"/>
          <w:color w:val="000000"/>
          <w:sz w:val="24"/>
          <w:szCs w:val="24"/>
        </w:rPr>
      </w:pPr>
    </w:p>
    <w:p w:rsidR="009D5D06" w:rsidRPr="007D3C65" w:rsidRDefault="009D5D06" w:rsidP="009D5D06">
      <w:pPr>
        <w:autoSpaceDE w:val="0"/>
        <w:autoSpaceDN w:val="0"/>
        <w:adjustRightInd w:val="0"/>
        <w:spacing w:after="0" w:line="240" w:lineRule="auto"/>
        <w:rPr>
          <w:rFonts w:ascii="Times New Roman" w:hAnsi="Times New Roman" w:cs="Times New Roman"/>
          <w:color w:val="000000"/>
          <w:sz w:val="24"/>
          <w:szCs w:val="24"/>
        </w:rPr>
      </w:pPr>
      <w:r w:rsidRPr="007D3C65">
        <w:rPr>
          <w:rFonts w:ascii="Times New Roman" w:hAnsi="Times New Roman" w:cs="Times New Roman"/>
          <w:color w:val="000000"/>
          <w:sz w:val="24"/>
          <w:szCs w:val="24"/>
        </w:rPr>
        <w:t>Do wykonania k</w:t>
      </w:r>
      <w:r w:rsidRPr="009D5D06">
        <w:rPr>
          <w:rFonts w:ascii="Times New Roman" w:hAnsi="Times New Roman" w:cs="Times New Roman"/>
          <w:color w:val="000000"/>
          <w:sz w:val="24"/>
          <w:szCs w:val="24"/>
        </w:rPr>
        <w:t xml:space="preserve">arta pracy, cz. 4, nr </w:t>
      </w:r>
      <w:r w:rsidRPr="007D3C65">
        <w:rPr>
          <w:rFonts w:ascii="Times New Roman" w:hAnsi="Times New Roman" w:cs="Times New Roman"/>
          <w:color w:val="000000"/>
          <w:sz w:val="24"/>
          <w:szCs w:val="24"/>
        </w:rPr>
        <w:t>77,</w:t>
      </w:r>
      <w:r w:rsidRPr="009D5D06">
        <w:rPr>
          <w:rFonts w:ascii="Times New Roman" w:hAnsi="Times New Roman" w:cs="Times New Roman"/>
          <w:color w:val="000000"/>
          <w:sz w:val="24"/>
          <w:szCs w:val="24"/>
        </w:rPr>
        <w:t>78</w:t>
      </w:r>
      <w:r w:rsidRPr="007D3C65">
        <w:rPr>
          <w:rFonts w:ascii="Times New Roman" w:hAnsi="Times New Roman" w:cs="Times New Roman"/>
          <w:i/>
          <w:iCs/>
          <w:color w:val="000000"/>
          <w:sz w:val="24"/>
          <w:szCs w:val="24"/>
        </w:rPr>
        <w:t xml:space="preserve"> </w:t>
      </w:r>
    </w:p>
    <w:p w:rsidR="009D5D06" w:rsidRDefault="000237E1" w:rsidP="009D5D06">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p>
    <w:p w:rsidR="000237E1" w:rsidRDefault="000237E1" w:rsidP="009D5D06">
      <w:pPr>
        <w:autoSpaceDE w:val="0"/>
        <w:autoSpaceDN w:val="0"/>
        <w:adjustRightInd w:val="0"/>
        <w:spacing w:after="0" w:line="240" w:lineRule="auto"/>
        <w:rPr>
          <w:rFonts w:ascii="Times New Roman" w:hAnsi="Times New Roman" w:cs="Times New Roman"/>
          <w:i/>
          <w:iCs/>
          <w:color w:val="000000"/>
          <w:sz w:val="24"/>
          <w:szCs w:val="24"/>
        </w:rPr>
      </w:pPr>
    </w:p>
    <w:p w:rsidR="000237E1" w:rsidRPr="000237E1" w:rsidRDefault="000237E1" w:rsidP="009D5D06">
      <w:pPr>
        <w:autoSpaceDE w:val="0"/>
        <w:autoSpaceDN w:val="0"/>
        <w:adjustRightInd w:val="0"/>
        <w:spacing w:after="0" w:line="240" w:lineRule="auto"/>
        <w:rPr>
          <w:rFonts w:ascii="Times New Roman" w:hAnsi="Times New Roman" w:cs="Times New Roman"/>
          <w:b/>
          <w:i/>
          <w:iCs/>
          <w:color w:val="000000"/>
          <w:sz w:val="24"/>
          <w:szCs w:val="24"/>
        </w:rPr>
      </w:pPr>
      <w:r w:rsidRPr="000237E1">
        <w:rPr>
          <w:rFonts w:ascii="Times New Roman" w:hAnsi="Times New Roman" w:cs="Times New Roman"/>
          <w:b/>
          <w:i/>
          <w:iCs/>
          <w:color w:val="000000"/>
          <w:sz w:val="24"/>
          <w:szCs w:val="24"/>
        </w:rPr>
        <w:t>Poniżej dodatkowa praca dla chętnych:</w:t>
      </w:r>
    </w:p>
    <w:p w:rsidR="009D5D06" w:rsidRDefault="007D3C65" w:rsidP="009D5D06">
      <w:pPr>
        <w:autoSpaceDE w:val="0"/>
        <w:autoSpaceDN w:val="0"/>
        <w:adjustRightInd w:val="0"/>
        <w:spacing w:after="0" w:line="240" w:lineRule="auto"/>
        <w:rPr>
          <w:rFonts w:ascii="Myriad Pro Light" w:hAnsi="Myriad Pro Light" w:cs="Myriad Pro Light"/>
          <w:i/>
          <w:iCs/>
          <w:color w:val="000000"/>
          <w:sz w:val="18"/>
          <w:szCs w:val="18"/>
        </w:rPr>
      </w:pPr>
      <w:r>
        <w:rPr>
          <w:noProof/>
          <w:lang w:eastAsia="pl-PL"/>
        </w:rPr>
        <w:lastRenderedPageBreak/>
        <w:drawing>
          <wp:inline distT="0" distB="0" distL="0" distR="0" wp14:anchorId="28CC2E35" wp14:editId="77F87F70">
            <wp:extent cx="5760720" cy="8137340"/>
            <wp:effectExtent l="0" t="0" r="0" b="0"/>
            <wp:docPr id="2" name="Obraz 2" descr="Bazgroszyt, Ekologia - Sklep Bazgrosz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zgroszyt, Ekologia - Sklep Bazgroszy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37340"/>
                    </a:xfrm>
                    <a:prstGeom prst="rect">
                      <a:avLst/>
                    </a:prstGeom>
                    <a:noFill/>
                    <a:ln>
                      <a:noFill/>
                    </a:ln>
                  </pic:spPr>
                </pic:pic>
              </a:graphicData>
            </a:graphic>
          </wp:inline>
        </w:drawing>
      </w:r>
    </w:p>
    <w:p w:rsidR="009D5D06" w:rsidRDefault="009D5D06" w:rsidP="009D5D06">
      <w:pPr>
        <w:autoSpaceDE w:val="0"/>
        <w:autoSpaceDN w:val="0"/>
        <w:adjustRightInd w:val="0"/>
        <w:spacing w:after="0" w:line="240" w:lineRule="auto"/>
        <w:rPr>
          <w:rFonts w:ascii="Myriad Pro Light" w:hAnsi="Myriad Pro Light" w:cs="Myriad Pro Light"/>
          <w:i/>
          <w:iCs/>
          <w:color w:val="000000"/>
          <w:sz w:val="18"/>
          <w:szCs w:val="18"/>
        </w:rPr>
      </w:pPr>
    </w:p>
    <w:p w:rsidR="009D5D06" w:rsidRDefault="009D5D06" w:rsidP="009D5D06">
      <w:pPr>
        <w:autoSpaceDE w:val="0"/>
        <w:autoSpaceDN w:val="0"/>
        <w:adjustRightInd w:val="0"/>
        <w:spacing w:after="0" w:line="240" w:lineRule="auto"/>
        <w:rPr>
          <w:rFonts w:ascii="Myriad Pro Light" w:hAnsi="Myriad Pro Light" w:cs="Myriad Pro Light"/>
          <w:i/>
          <w:iCs/>
          <w:color w:val="000000"/>
          <w:sz w:val="18"/>
          <w:szCs w:val="18"/>
        </w:rPr>
      </w:pPr>
    </w:p>
    <w:p w:rsidR="007D3C65" w:rsidRDefault="007D3C65" w:rsidP="009D5D06">
      <w:pPr>
        <w:autoSpaceDE w:val="0"/>
        <w:autoSpaceDN w:val="0"/>
        <w:adjustRightInd w:val="0"/>
        <w:spacing w:after="0" w:line="240" w:lineRule="auto"/>
        <w:rPr>
          <w:rFonts w:ascii="Myriad Pro Light" w:hAnsi="Myriad Pro Light" w:cs="Myriad Pro Light"/>
          <w:i/>
          <w:iCs/>
          <w:color w:val="000000"/>
          <w:sz w:val="18"/>
          <w:szCs w:val="18"/>
        </w:rPr>
      </w:pPr>
    </w:p>
    <w:p w:rsidR="007D3C65" w:rsidRDefault="007D3C65" w:rsidP="009D5D06">
      <w:pPr>
        <w:autoSpaceDE w:val="0"/>
        <w:autoSpaceDN w:val="0"/>
        <w:adjustRightInd w:val="0"/>
        <w:spacing w:after="0" w:line="240" w:lineRule="auto"/>
        <w:rPr>
          <w:rFonts w:ascii="Myriad Pro Light" w:hAnsi="Myriad Pro Light" w:cs="Myriad Pro Light"/>
          <w:i/>
          <w:iCs/>
          <w:color w:val="000000"/>
          <w:sz w:val="18"/>
          <w:szCs w:val="18"/>
        </w:rPr>
      </w:pPr>
    </w:p>
    <w:p w:rsidR="007D3C65" w:rsidRPr="007D3C65" w:rsidRDefault="007D3C65" w:rsidP="007D3C65">
      <w:pPr>
        <w:autoSpaceDE w:val="0"/>
        <w:autoSpaceDN w:val="0"/>
        <w:adjustRightInd w:val="0"/>
        <w:spacing w:after="0" w:line="240" w:lineRule="auto"/>
        <w:rPr>
          <w:rFonts w:ascii="Myriad Pro" w:hAnsi="Myriad Pro" w:cs="Myriad Pro"/>
          <w:color w:val="000000"/>
          <w:sz w:val="24"/>
          <w:szCs w:val="24"/>
        </w:rPr>
      </w:pPr>
    </w:p>
    <w:p w:rsidR="007D3C65" w:rsidRPr="007C7E47" w:rsidRDefault="007C7E47" w:rsidP="007D3C6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II </w:t>
      </w:r>
      <w:r w:rsidRPr="007C7E47">
        <w:rPr>
          <w:rFonts w:ascii="Times New Roman" w:hAnsi="Times New Roman" w:cs="Times New Roman"/>
          <w:b/>
          <w:bCs/>
          <w:sz w:val="24"/>
          <w:szCs w:val="24"/>
        </w:rPr>
        <w:t>ZAJĘCIE</w:t>
      </w:r>
    </w:p>
    <w:p w:rsidR="007D3C65" w:rsidRPr="008D0F68" w:rsidRDefault="007D3C65" w:rsidP="007D3C65">
      <w:pPr>
        <w:autoSpaceDE w:val="0"/>
        <w:autoSpaceDN w:val="0"/>
        <w:adjustRightInd w:val="0"/>
        <w:spacing w:after="0" w:line="240" w:lineRule="auto"/>
        <w:rPr>
          <w:rFonts w:ascii="Times New Roman" w:hAnsi="Times New Roman" w:cs="Times New Roman"/>
          <w:i/>
          <w:iCs/>
          <w:color w:val="000000"/>
          <w:sz w:val="24"/>
          <w:szCs w:val="24"/>
        </w:rPr>
      </w:pPr>
      <w:r w:rsidRPr="008D0F68">
        <w:rPr>
          <w:rFonts w:ascii="Times New Roman" w:hAnsi="Times New Roman" w:cs="Times New Roman"/>
          <w:b/>
          <w:bCs/>
          <w:sz w:val="24"/>
          <w:szCs w:val="24"/>
        </w:rPr>
        <w:t xml:space="preserve"> </w:t>
      </w:r>
      <w:r w:rsidRPr="008D0F68">
        <w:rPr>
          <w:rFonts w:ascii="Times New Roman" w:hAnsi="Times New Roman" w:cs="Times New Roman"/>
          <w:b/>
          <w:bCs/>
          <w:i/>
          <w:iCs/>
          <w:sz w:val="24"/>
          <w:szCs w:val="24"/>
        </w:rPr>
        <w:t xml:space="preserve">Projekt torby ekologicznej </w:t>
      </w:r>
      <w:r w:rsidRPr="008D0F68">
        <w:rPr>
          <w:rFonts w:ascii="Times New Roman" w:hAnsi="Times New Roman" w:cs="Times New Roman"/>
          <w:b/>
          <w:bCs/>
          <w:sz w:val="24"/>
          <w:szCs w:val="24"/>
        </w:rPr>
        <w:t xml:space="preserve"> –</w:t>
      </w:r>
      <w:r w:rsidR="000237E1" w:rsidRPr="008D0F68">
        <w:rPr>
          <w:rFonts w:ascii="Times New Roman" w:hAnsi="Times New Roman" w:cs="Times New Roman"/>
          <w:b/>
          <w:bCs/>
          <w:sz w:val="24"/>
          <w:szCs w:val="24"/>
        </w:rPr>
        <w:t xml:space="preserve"> malowanie na płótnie- </w:t>
      </w:r>
      <w:r w:rsidRPr="008D0F68">
        <w:rPr>
          <w:rFonts w:ascii="Times New Roman" w:hAnsi="Times New Roman" w:cs="Times New Roman"/>
          <w:b/>
          <w:bCs/>
          <w:sz w:val="24"/>
          <w:szCs w:val="24"/>
        </w:rPr>
        <w:t xml:space="preserve"> zajęcia plastyczne.</w:t>
      </w:r>
    </w:p>
    <w:p w:rsidR="000237E1" w:rsidRPr="000237E1" w:rsidRDefault="000237E1" w:rsidP="000237E1">
      <w:pPr>
        <w:pStyle w:val="Default"/>
      </w:pPr>
      <w:r w:rsidRPr="008D0F68">
        <w:rPr>
          <w:b/>
          <w:i/>
          <w:iCs/>
        </w:rPr>
        <w:t xml:space="preserve">Cele: </w:t>
      </w:r>
      <w:r w:rsidR="008D0F68">
        <w:t>malowanie na płótnie wzoru według własnego pomysłu, poszerzenie doświadczeń plastycznych, rozwijanie kreatywności</w:t>
      </w:r>
    </w:p>
    <w:p w:rsidR="000237E1" w:rsidRPr="000237E1" w:rsidRDefault="008D0F68" w:rsidP="0088402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1</w:t>
      </w:r>
      <w:r w:rsidR="000237E1" w:rsidRPr="000237E1">
        <w:rPr>
          <w:rFonts w:ascii="Times New Roman" w:hAnsi="Times New Roman" w:cs="Times New Roman"/>
          <w:sz w:val="24"/>
          <w:szCs w:val="24"/>
        </w:rPr>
        <w:t xml:space="preserve">. </w:t>
      </w:r>
      <w:r w:rsidR="000237E1" w:rsidRPr="000237E1">
        <w:rPr>
          <w:rFonts w:ascii="Times New Roman" w:hAnsi="Times New Roman" w:cs="Times New Roman"/>
          <w:b/>
          <w:sz w:val="24"/>
          <w:szCs w:val="24"/>
        </w:rPr>
        <w:t xml:space="preserve">Rozwiązanie zagadki. </w:t>
      </w:r>
    </w:p>
    <w:p w:rsidR="000237E1" w:rsidRDefault="000237E1" w:rsidP="00884022">
      <w:pPr>
        <w:autoSpaceDE w:val="0"/>
        <w:autoSpaceDN w:val="0"/>
        <w:adjustRightInd w:val="0"/>
        <w:spacing w:after="0" w:line="181" w:lineRule="atLeast"/>
        <w:rPr>
          <w:rFonts w:ascii="Myriad Pro" w:hAnsi="Myriad Pro" w:cs="Myriad Pro"/>
          <w:sz w:val="18"/>
          <w:szCs w:val="18"/>
        </w:rPr>
      </w:pPr>
      <w:r w:rsidRPr="000237E1">
        <w:rPr>
          <w:rFonts w:ascii="Times New Roman" w:hAnsi="Times New Roman" w:cs="Times New Roman"/>
          <w:sz w:val="24"/>
          <w:szCs w:val="24"/>
        </w:rPr>
        <w:t xml:space="preserve">Obrazek przedstawiający torbę (zakryty), napis </w:t>
      </w:r>
      <w:r w:rsidRPr="000237E1">
        <w:rPr>
          <w:rFonts w:ascii="Times New Roman" w:hAnsi="Times New Roman" w:cs="Times New Roman"/>
          <w:b/>
          <w:bCs/>
          <w:sz w:val="24"/>
          <w:szCs w:val="24"/>
        </w:rPr>
        <w:t>torba</w:t>
      </w:r>
      <w:r w:rsidRPr="000237E1">
        <w:rPr>
          <w:rFonts w:ascii="Myriad Pro" w:hAnsi="Myriad Pro" w:cs="Myriad Pro"/>
          <w:sz w:val="18"/>
          <w:szCs w:val="18"/>
        </w:rPr>
        <w:t>.</w:t>
      </w:r>
      <w:r w:rsidR="00884022" w:rsidRPr="00884022">
        <w:rPr>
          <w:noProof/>
          <w:lang w:eastAsia="pl-PL"/>
        </w:rPr>
        <w:t xml:space="preserve"> </w:t>
      </w:r>
      <w:r w:rsidR="00884022">
        <w:rPr>
          <w:noProof/>
          <w:lang w:eastAsia="pl-PL"/>
        </w:rPr>
        <w:drawing>
          <wp:inline distT="0" distB="0" distL="0" distR="0" wp14:anchorId="1DD06820" wp14:editId="7CF59555">
            <wp:extent cx="3333750" cy="4286250"/>
            <wp:effectExtent l="0" t="0" r="0" b="0"/>
            <wp:docPr id="3" name="Obraz 3" descr="Torba na zakupy projektowanie, sztuka drzewo — Wektor stock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ba na zakupy projektowanie, sztuka drzewo — Wektor stocko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4286250"/>
                    </a:xfrm>
                    <a:prstGeom prst="rect">
                      <a:avLst/>
                    </a:prstGeom>
                    <a:noFill/>
                    <a:ln>
                      <a:noFill/>
                    </a:ln>
                  </pic:spPr>
                </pic:pic>
              </a:graphicData>
            </a:graphic>
          </wp:inline>
        </w:drawing>
      </w:r>
    </w:p>
    <w:p w:rsidR="00884022" w:rsidRPr="00884022" w:rsidRDefault="00884022" w:rsidP="00884022">
      <w:pPr>
        <w:autoSpaceDE w:val="0"/>
        <w:autoSpaceDN w:val="0"/>
        <w:adjustRightInd w:val="0"/>
        <w:spacing w:after="0" w:line="181" w:lineRule="atLeast"/>
        <w:jc w:val="both"/>
        <w:rPr>
          <w:rFonts w:ascii="Myriad Pro" w:hAnsi="Myriad Pro" w:cs="Myriad Pro"/>
          <w:sz w:val="56"/>
          <w:szCs w:val="56"/>
        </w:rPr>
      </w:pPr>
      <w:r>
        <w:rPr>
          <w:rFonts w:ascii="Myriad Pro" w:hAnsi="Myriad Pro" w:cs="Myriad Pro"/>
          <w:sz w:val="56"/>
          <w:szCs w:val="56"/>
        </w:rPr>
        <w:t xml:space="preserve">       </w:t>
      </w:r>
      <w:r w:rsidRPr="00884022">
        <w:rPr>
          <w:rFonts w:ascii="Myriad Pro" w:hAnsi="Myriad Pro" w:cs="Myriad Pro"/>
          <w:sz w:val="56"/>
          <w:szCs w:val="56"/>
        </w:rPr>
        <w:t xml:space="preserve">     torba</w:t>
      </w:r>
    </w:p>
    <w:p w:rsidR="00884022" w:rsidRDefault="00884022" w:rsidP="00884022">
      <w:pPr>
        <w:autoSpaceDE w:val="0"/>
        <w:autoSpaceDN w:val="0"/>
        <w:adjustRightInd w:val="0"/>
        <w:spacing w:after="0" w:line="181" w:lineRule="atLeast"/>
        <w:jc w:val="both"/>
        <w:rPr>
          <w:rFonts w:ascii="Myriad Pro" w:hAnsi="Myriad Pro" w:cs="Myriad Pro"/>
          <w:sz w:val="18"/>
          <w:szCs w:val="18"/>
        </w:rPr>
      </w:pPr>
    </w:p>
    <w:p w:rsidR="00884022" w:rsidRPr="000237E1" w:rsidRDefault="00884022" w:rsidP="00884022">
      <w:pPr>
        <w:autoSpaceDE w:val="0"/>
        <w:autoSpaceDN w:val="0"/>
        <w:adjustRightInd w:val="0"/>
        <w:spacing w:after="0" w:line="181" w:lineRule="atLeast"/>
        <w:jc w:val="both"/>
        <w:rPr>
          <w:rFonts w:ascii="Myriad Pro" w:hAnsi="Myriad Pro" w:cs="Myriad Pro"/>
          <w:sz w:val="18"/>
          <w:szCs w:val="18"/>
        </w:rPr>
      </w:pPr>
    </w:p>
    <w:p w:rsidR="008D0F68" w:rsidRDefault="007C7E47" w:rsidP="00884022">
      <w:pPr>
        <w:autoSpaceDE w:val="0"/>
        <w:autoSpaceDN w:val="0"/>
        <w:adjustRightInd w:val="0"/>
        <w:spacing w:after="0" w:line="181" w:lineRule="atLeast"/>
        <w:jc w:val="both"/>
        <w:rPr>
          <w:rFonts w:ascii="Times New Roman" w:hAnsi="Times New Roman" w:cs="Times New Roman"/>
          <w:sz w:val="24"/>
          <w:szCs w:val="24"/>
        </w:rPr>
      </w:pPr>
      <w:r>
        <w:rPr>
          <w:rFonts w:ascii="Times New Roman" w:hAnsi="Times New Roman" w:cs="Times New Roman"/>
          <w:sz w:val="24"/>
          <w:szCs w:val="24"/>
        </w:rPr>
        <w:t xml:space="preserve">Dziecko wymienia </w:t>
      </w:r>
      <w:r w:rsidR="008D0F68">
        <w:rPr>
          <w:rFonts w:ascii="Times New Roman" w:hAnsi="Times New Roman" w:cs="Times New Roman"/>
          <w:sz w:val="24"/>
          <w:szCs w:val="24"/>
        </w:rPr>
        <w:t xml:space="preserve"> głoski w wyrazie.</w:t>
      </w:r>
      <w:r w:rsidR="000237E1" w:rsidRPr="008D0F68">
        <w:rPr>
          <w:rFonts w:ascii="Times New Roman" w:hAnsi="Times New Roman" w:cs="Times New Roman"/>
          <w:sz w:val="24"/>
          <w:szCs w:val="24"/>
        </w:rPr>
        <w:t xml:space="preserve"> </w:t>
      </w:r>
    </w:p>
    <w:p w:rsidR="000237E1" w:rsidRPr="008D0F68" w:rsidRDefault="000237E1" w:rsidP="00884022">
      <w:pPr>
        <w:autoSpaceDE w:val="0"/>
        <w:autoSpaceDN w:val="0"/>
        <w:adjustRightInd w:val="0"/>
        <w:spacing w:after="0" w:line="181" w:lineRule="atLeast"/>
        <w:jc w:val="both"/>
        <w:rPr>
          <w:rFonts w:ascii="Times New Roman" w:hAnsi="Times New Roman" w:cs="Times New Roman"/>
          <w:sz w:val="24"/>
          <w:szCs w:val="24"/>
        </w:rPr>
      </w:pPr>
      <w:r w:rsidRPr="008D0F68">
        <w:rPr>
          <w:rFonts w:ascii="Times New Roman" w:hAnsi="Times New Roman" w:cs="Times New Roman"/>
          <w:sz w:val="24"/>
          <w:szCs w:val="24"/>
        </w:rPr>
        <w:t>R.</w:t>
      </w:r>
      <w:r w:rsidRPr="000237E1">
        <w:rPr>
          <w:rFonts w:ascii="Times New Roman" w:hAnsi="Times New Roman" w:cs="Times New Roman"/>
          <w:sz w:val="24"/>
          <w:szCs w:val="24"/>
        </w:rPr>
        <w:t xml:space="preserve"> pyta: </w:t>
      </w:r>
    </w:p>
    <w:p w:rsidR="000237E1" w:rsidRPr="008D0F68" w:rsidRDefault="000237E1" w:rsidP="000237E1">
      <w:pPr>
        <w:autoSpaceDE w:val="0"/>
        <w:autoSpaceDN w:val="0"/>
        <w:adjustRightInd w:val="0"/>
        <w:spacing w:after="0" w:line="181" w:lineRule="atLeast"/>
        <w:ind w:left="280"/>
        <w:jc w:val="both"/>
        <w:rPr>
          <w:rFonts w:ascii="Times New Roman" w:hAnsi="Times New Roman" w:cs="Times New Roman"/>
          <w:i/>
          <w:iCs/>
          <w:sz w:val="24"/>
          <w:szCs w:val="24"/>
        </w:rPr>
      </w:pPr>
      <w:r w:rsidRPr="008D0F68">
        <w:rPr>
          <w:rFonts w:ascii="Times New Roman" w:hAnsi="Times New Roman" w:cs="Times New Roman"/>
          <w:sz w:val="24"/>
          <w:szCs w:val="24"/>
        </w:rPr>
        <w:t xml:space="preserve">- </w:t>
      </w:r>
      <w:r w:rsidRPr="000237E1">
        <w:rPr>
          <w:rFonts w:ascii="Times New Roman" w:hAnsi="Times New Roman" w:cs="Times New Roman"/>
          <w:i/>
          <w:iCs/>
          <w:sz w:val="24"/>
          <w:szCs w:val="24"/>
        </w:rPr>
        <w:t xml:space="preserve">Do czego służy torba? </w:t>
      </w:r>
    </w:p>
    <w:p w:rsidR="000237E1" w:rsidRPr="008D0F68" w:rsidRDefault="000237E1" w:rsidP="000237E1">
      <w:pPr>
        <w:autoSpaceDE w:val="0"/>
        <w:autoSpaceDN w:val="0"/>
        <w:adjustRightInd w:val="0"/>
        <w:spacing w:after="0" w:line="181" w:lineRule="atLeast"/>
        <w:ind w:left="280"/>
        <w:jc w:val="both"/>
        <w:rPr>
          <w:rFonts w:ascii="Times New Roman" w:hAnsi="Times New Roman" w:cs="Times New Roman"/>
          <w:i/>
          <w:iCs/>
          <w:sz w:val="24"/>
          <w:szCs w:val="24"/>
        </w:rPr>
      </w:pPr>
      <w:r w:rsidRPr="008D0F68">
        <w:rPr>
          <w:rFonts w:ascii="Times New Roman" w:hAnsi="Times New Roman" w:cs="Times New Roman"/>
          <w:i/>
          <w:iCs/>
          <w:sz w:val="24"/>
          <w:szCs w:val="24"/>
        </w:rPr>
        <w:t>-</w:t>
      </w:r>
      <w:r w:rsidRPr="000237E1">
        <w:rPr>
          <w:rFonts w:ascii="Times New Roman" w:hAnsi="Times New Roman" w:cs="Times New Roman"/>
          <w:i/>
          <w:iCs/>
          <w:sz w:val="24"/>
          <w:szCs w:val="24"/>
        </w:rPr>
        <w:t xml:space="preserve">Czy dzieci chodzą z rodzicami na zakupy? </w:t>
      </w:r>
    </w:p>
    <w:p w:rsidR="000237E1" w:rsidRPr="000237E1" w:rsidRDefault="000237E1" w:rsidP="000237E1">
      <w:pPr>
        <w:autoSpaceDE w:val="0"/>
        <w:autoSpaceDN w:val="0"/>
        <w:adjustRightInd w:val="0"/>
        <w:spacing w:after="0" w:line="181" w:lineRule="atLeast"/>
        <w:ind w:left="280"/>
        <w:jc w:val="both"/>
        <w:rPr>
          <w:rFonts w:ascii="Times New Roman" w:hAnsi="Times New Roman" w:cs="Times New Roman"/>
          <w:sz w:val="24"/>
          <w:szCs w:val="24"/>
        </w:rPr>
      </w:pPr>
      <w:r w:rsidRPr="008D0F68">
        <w:rPr>
          <w:rFonts w:ascii="Times New Roman" w:hAnsi="Times New Roman" w:cs="Times New Roman"/>
          <w:i/>
          <w:iCs/>
          <w:sz w:val="24"/>
          <w:szCs w:val="24"/>
        </w:rPr>
        <w:t>-</w:t>
      </w:r>
      <w:r w:rsidR="007C7E47">
        <w:rPr>
          <w:rFonts w:ascii="Times New Roman" w:hAnsi="Times New Roman" w:cs="Times New Roman"/>
          <w:i/>
          <w:iCs/>
          <w:sz w:val="24"/>
          <w:szCs w:val="24"/>
        </w:rPr>
        <w:t xml:space="preserve"> </w:t>
      </w:r>
      <w:r w:rsidRPr="000237E1">
        <w:rPr>
          <w:rFonts w:ascii="Times New Roman" w:hAnsi="Times New Roman" w:cs="Times New Roman"/>
          <w:i/>
          <w:iCs/>
          <w:sz w:val="24"/>
          <w:szCs w:val="24"/>
        </w:rPr>
        <w:t xml:space="preserve">Jakich toreb używają wtedy ich rodzice? </w:t>
      </w:r>
    </w:p>
    <w:p w:rsidR="000237E1" w:rsidRPr="000237E1" w:rsidRDefault="000237E1" w:rsidP="000237E1">
      <w:pPr>
        <w:autoSpaceDE w:val="0"/>
        <w:autoSpaceDN w:val="0"/>
        <w:adjustRightInd w:val="0"/>
        <w:spacing w:after="0" w:line="240" w:lineRule="auto"/>
        <w:rPr>
          <w:rFonts w:ascii="Times New Roman" w:hAnsi="Times New Roman" w:cs="Times New Roman"/>
          <w:sz w:val="24"/>
          <w:szCs w:val="24"/>
        </w:rPr>
      </w:pPr>
      <w:r w:rsidRPr="000237E1">
        <w:rPr>
          <w:rFonts w:ascii="Times New Roman" w:hAnsi="Times New Roman" w:cs="Times New Roman"/>
          <w:sz w:val="24"/>
          <w:szCs w:val="24"/>
        </w:rPr>
        <w:t>Zaprezentowanie różnych rodzajów toreb. Omówienie ich zalet i wad.</w:t>
      </w:r>
    </w:p>
    <w:p w:rsidR="000237E1" w:rsidRPr="000237E1" w:rsidRDefault="008F0AE2" w:rsidP="000237E1">
      <w:pPr>
        <w:autoSpaceDE w:val="0"/>
        <w:autoSpaceDN w:val="0"/>
        <w:adjustRightInd w:val="0"/>
        <w:spacing w:after="0" w:line="181" w:lineRule="atLeast"/>
        <w:jc w:val="both"/>
        <w:rPr>
          <w:rFonts w:ascii="Times New Roman" w:hAnsi="Times New Roman" w:cs="Times New Roman"/>
          <w:sz w:val="24"/>
          <w:szCs w:val="24"/>
        </w:rPr>
      </w:pPr>
      <w:r w:rsidRPr="008D0F68">
        <w:rPr>
          <w:rFonts w:ascii="Times New Roman" w:hAnsi="Times New Roman" w:cs="Times New Roman"/>
          <w:sz w:val="24"/>
          <w:szCs w:val="24"/>
        </w:rPr>
        <w:t>(</w:t>
      </w:r>
      <w:r w:rsidR="000237E1" w:rsidRPr="000237E1">
        <w:rPr>
          <w:rFonts w:ascii="Times New Roman" w:hAnsi="Times New Roman" w:cs="Times New Roman"/>
          <w:sz w:val="24"/>
          <w:szCs w:val="24"/>
        </w:rPr>
        <w:t>Jednorazowa reklamówka, torba papierowa, torba wielokrotnego użytku, np. z płótna</w:t>
      </w:r>
      <w:r w:rsidRPr="008D0F68">
        <w:rPr>
          <w:rFonts w:ascii="Times New Roman" w:hAnsi="Times New Roman" w:cs="Times New Roman"/>
          <w:sz w:val="24"/>
          <w:szCs w:val="24"/>
        </w:rPr>
        <w:t>)</w:t>
      </w:r>
      <w:r w:rsidR="000237E1" w:rsidRPr="000237E1">
        <w:rPr>
          <w:rFonts w:ascii="Times New Roman" w:hAnsi="Times New Roman" w:cs="Times New Roman"/>
          <w:sz w:val="24"/>
          <w:szCs w:val="24"/>
        </w:rPr>
        <w:t xml:space="preserve">. </w:t>
      </w:r>
    </w:p>
    <w:p w:rsidR="000237E1" w:rsidRPr="000237E1" w:rsidRDefault="000237E1" w:rsidP="000237E1">
      <w:pPr>
        <w:autoSpaceDE w:val="0"/>
        <w:autoSpaceDN w:val="0"/>
        <w:adjustRightInd w:val="0"/>
        <w:spacing w:after="0" w:line="181" w:lineRule="atLeast"/>
        <w:ind w:left="280"/>
        <w:jc w:val="both"/>
        <w:rPr>
          <w:rFonts w:ascii="Times New Roman" w:hAnsi="Times New Roman" w:cs="Times New Roman"/>
          <w:sz w:val="24"/>
          <w:szCs w:val="24"/>
        </w:rPr>
      </w:pPr>
    </w:p>
    <w:p w:rsidR="000237E1" w:rsidRPr="000237E1" w:rsidRDefault="000237E1" w:rsidP="008F0AE2">
      <w:pPr>
        <w:autoSpaceDE w:val="0"/>
        <w:autoSpaceDN w:val="0"/>
        <w:adjustRightInd w:val="0"/>
        <w:spacing w:before="100" w:after="0" w:line="181" w:lineRule="atLeast"/>
        <w:jc w:val="both"/>
        <w:rPr>
          <w:rFonts w:ascii="Times New Roman" w:hAnsi="Times New Roman" w:cs="Times New Roman"/>
          <w:b/>
          <w:i/>
          <w:sz w:val="24"/>
          <w:szCs w:val="24"/>
        </w:rPr>
      </w:pPr>
      <w:r w:rsidRPr="000237E1">
        <w:rPr>
          <w:rFonts w:ascii="Times New Roman" w:hAnsi="Times New Roman" w:cs="Times New Roman"/>
          <w:b/>
          <w:i/>
          <w:sz w:val="24"/>
          <w:szCs w:val="24"/>
        </w:rPr>
        <w:t>Jednorazowe reklamówki (np. do pakowania produktów w supermarketach) nie są przyjazne dla środowiska. Podczas zakupów najlepiej wykorzystywać torby wielokrotnego użytku, to znaczy takie, które są wykonane z wytrzymałego materiału, np. torby papierowe i torby z tkanin (lnu i bawełny).</w:t>
      </w:r>
    </w:p>
    <w:p w:rsidR="00884022" w:rsidRPr="008D0F68" w:rsidRDefault="00884022" w:rsidP="000237E1">
      <w:pPr>
        <w:numPr>
          <w:ilvl w:val="0"/>
          <w:numId w:val="5"/>
        </w:numPr>
        <w:autoSpaceDE w:val="0"/>
        <w:autoSpaceDN w:val="0"/>
        <w:adjustRightInd w:val="0"/>
        <w:spacing w:after="0" w:line="240" w:lineRule="auto"/>
        <w:rPr>
          <w:rFonts w:ascii="Times New Roman" w:hAnsi="Times New Roman" w:cs="Times New Roman"/>
          <w:sz w:val="24"/>
          <w:szCs w:val="24"/>
        </w:rPr>
      </w:pPr>
    </w:p>
    <w:p w:rsidR="00884022" w:rsidRPr="008D0F68" w:rsidRDefault="00884022" w:rsidP="000237E1">
      <w:pPr>
        <w:numPr>
          <w:ilvl w:val="0"/>
          <w:numId w:val="5"/>
        </w:numPr>
        <w:autoSpaceDE w:val="0"/>
        <w:autoSpaceDN w:val="0"/>
        <w:adjustRightInd w:val="0"/>
        <w:spacing w:after="0" w:line="240" w:lineRule="auto"/>
        <w:rPr>
          <w:rFonts w:ascii="Times New Roman" w:hAnsi="Times New Roman" w:cs="Times New Roman"/>
          <w:sz w:val="24"/>
          <w:szCs w:val="24"/>
        </w:rPr>
      </w:pPr>
    </w:p>
    <w:p w:rsidR="00884022" w:rsidRDefault="00884022" w:rsidP="000237E1">
      <w:pPr>
        <w:numPr>
          <w:ilvl w:val="0"/>
          <w:numId w:val="5"/>
        </w:numPr>
        <w:autoSpaceDE w:val="0"/>
        <w:autoSpaceDN w:val="0"/>
        <w:adjustRightInd w:val="0"/>
        <w:spacing w:after="0" w:line="240" w:lineRule="auto"/>
        <w:rPr>
          <w:rFonts w:ascii="Myriad Pro" w:hAnsi="Myriad Pro" w:cs="Myriad Pro"/>
          <w:sz w:val="18"/>
          <w:szCs w:val="18"/>
        </w:rPr>
      </w:pPr>
    </w:p>
    <w:p w:rsidR="008D0F68" w:rsidRDefault="008D0F68" w:rsidP="008D0F68">
      <w:pPr>
        <w:numPr>
          <w:ilvl w:val="0"/>
          <w:numId w:val="5"/>
        </w:numPr>
        <w:autoSpaceDE w:val="0"/>
        <w:autoSpaceDN w:val="0"/>
        <w:adjustRightInd w:val="0"/>
        <w:spacing w:after="0" w:line="240" w:lineRule="auto"/>
        <w:rPr>
          <w:rFonts w:ascii="Myriad Pro" w:hAnsi="Myriad Pro" w:cs="Myriad Pro"/>
          <w:sz w:val="18"/>
          <w:szCs w:val="18"/>
        </w:rPr>
      </w:pPr>
    </w:p>
    <w:p w:rsidR="000237E1" w:rsidRPr="008D0F68" w:rsidRDefault="008D0F68" w:rsidP="008D0F68">
      <w:pPr>
        <w:numPr>
          <w:ilvl w:val="0"/>
          <w:numId w:val="5"/>
        </w:numPr>
        <w:autoSpaceDE w:val="0"/>
        <w:autoSpaceDN w:val="0"/>
        <w:adjustRightInd w:val="0"/>
        <w:spacing w:after="0" w:line="240" w:lineRule="auto"/>
        <w:rPr>
          <w:rFonts w:ascii="Times New Roman" w:hAnsi="Times New Roman" w:cs="Times New Roman"/>
          <w:b/>
          <w:sz w:val="24"/>
          <w:szCs w:val="24"/>
        </w:rPr>
      </w:pPr>
      <w:r w:rsidRPr="008D0F68">
        <w:rPr>
          <w:rFonts w:ascii="Times New Roman" w:hAnsi="Times New Roman" w:cs="Times New Roman"/>
          <w:sz w:val="24"/>
          <w:szCs w:val="24"/>
        </w:rPr>
        <w:lastRenderedPageBreak/>
        <w:t>2.</w:t>
      </w:r>
      <w:r w:rsidR="007C7E47">
        <w:rPr>
          <w:rFonts w:ascii="Times New Roman" w:hAnsi="Times New Roman" w:cs="Times New Roman"/>
          <w:b/>
          <w:sz w:val="24"/>
          <w:szCs w:val="24"/>
        </w:rPr>
        <w:t xml:space="preserve">Symbole ekologiczne spotykane na produktach. </w:t>
      </w:r>
    </w:p>
    <w:p w:rsidR="000237E1" w:rsidRPr="000237E1" w:rsidRDefault="008F0AE2" w:rsidP="008F0AE2">
      <w:pPr>
        <w:numPr>
          <w:ilvl w:val="0"/>
          <w:numId w:val="5"/>
        </w:numPr>
        <w:autoSpaceDE w:val="0"/>
        <w:autoSpaceDN w:val="0"/>
        <w:adjustRightInd w:val="0"/>
        <w:spacing w:after="0" w:line="240" w:lineRule="auto"/>
        <w:rPr>
          <w:rFonts w:ascii="Times New Roman" w:hAnsi="Times New Roman" w:cs="Times New Roman"/>
          <w:b/>
          <w:sz w:val="24"/>
          <w:szCs w:val="24"/>
        </w:rPr>
      </w:pPr>
      <w:r>
        <w:rPr>
          <w:noProof/>
          <w:lang w:eastAsia="pl-PL"/>
        </w:rPr>
        <w:drawing>
          <wp:inline distT="0" distB="0" distL="0" distR="0" wp14:anchorId="3FE0B6DB" wp14:editId="7DF9CC74">
            <wp:extent cx="5760720" cy="4438650"/>
            <wp:effectExtent l="0" t="0" r="0" b="0"/>
            <wp:docPr id="1" name="Obraz 1" descr="Sprzątanie świata. Recykling - EUR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zątanie świata. Recykling - EURO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438650"/>
                    </a:xfrm>
                    <a:prstGeom prst="rect">
                      <a:avLst/>
                    </a:prstGeom>
                    <a:noFill/>
                    <a:ln>
                      <a:noFill/>
                    </a:ln>
                  </pic:spPr>
                </pic:pic>
              </a:graphicData>
            </a:graphic>
          </wp:inline>
        </w:drawing>
      </w:r>
      <w:r w:rsidR="008D0F68" w:rsidRPr="008D0F68">
        <w:rPr>
          <w:rFonts w:ascii="Times New Roman" w:hAnsi="Times New Roman" w:cs="Times New Roman"/>
          <w:sz w:val="24"/>
          <w:szCs w:val="24"/>
        </w:rPr>
        <w:t>3.</w:t>
      </w:r>
      <w:r w:rsidR="000237E1" w:rsidRPr="000237E1">
        <w:rPr>
          <w:rFonts w:ascii="Times New Roman" w:hAnsi="Times New Roman" w:cs="Times New Roman"/>
          <w:b/>
          <w:sz w:val="24"/>
          <w:szCs w:val="24"/>
        </w:rPr>
        <w:t xml:space="preserve">Zabawa ruchowa </w:t>
      </w:r>
      <w:r w:rsidR="000237E1" w:rsidRPr="000237E1">
        <w:rPr>
          <w:rFonts w:ascii="Times New Roman" w:hAnsi="Times New Roman" w:cs="Times New Roman"/>
          <w:b/>
          <w:i/>
          <w:iCs/>
          <w:sz w:val="24"/>
          <w:szCs w:val="24"/>
        </w:rPr>
        <w:t>Powiedz i zrób.</w:t>
      </w:r>
    </w:p>
    <w:p w:rsidR="000237E1" w:rsidRPr="008D0F68" w:rsidRDefault="008F0AE2" w:rsidP="008F0AE2">
      <w:pPr>
        <w:autoSpaceDE w:val="0"/>
        <w:autoSpaceDN w:val="0"/>
        <w:adjustRightInd w:val="0"/>
        <w:spacing w:after="0" w:line="181" w:lineRule="atLeast"/>
        <w:jc w:val="both"/>
        <w:rPr>
          <w:rFonts w:ascii="Times New Roman" w:hAnsi="Times New Roman" w:cs="Times New Roman"/>
          <w:i/>
          <w:iCs/>
          <w:sz w:val="24"/>
          <w:szCs w:val="24"/>
        </w:rPr>
      </w:pPr>
      <w:r w:rsidRPr="008D0F68">
        <w:rPr>
          <w:rFonts w:ascii="Times New Roman" w:hAnsi="Times New Roman" w:cs="Times New Roman"/>
          <w:sz w:val="24"/>
          <w:szCs w:val="24"/>
        </w:rPr>
        <w:t xml:space="preserve">R. </w:t>
      </w:r>
      <w:r w:rsidR="008D0F68">
        <w:rPr>
          <w:rFonts w:ascii="Times New Roman" w:hAnsi="Times New Roman" w:cs="Times New Roman"/>
          <w:sz w:val="24"/>
          <w:szCs w:val="24"/>
        </w:rPr>
        <w:t>wypowiada różne zdania związane z ekologicznymi zchowaniami.</w:t>
      </w:r>
      <w:r w:rsidRPr="008D0F68">
        <w:rPr>
          <w:rFonts w:ascii="Times New Roman" w:hAnsi="Times New Roman" w:cs="Times New Roman"/>
          <w:sz w:val="24"/>
          <w:szCs w:val="24"/>
        </w:rPr>
        <w:t xml:space="preserve"> Dziecko je powtarza, a następnie wykonuje </w:t>
      </w:r>
      <w:r w:rsidR="000237E1" w:rsidRPr="000237E1">
        <w:rPr>
          <w:rFonts w:ascii="Times New Roman" w:hAnsi="Times New Roman" w:cs="Times New Roman"/>
          <w:sz w:val="24"/>
          <w:szCs w:val="24"/>
        </w:rPr>
        <w:t xml:space="preserve"> podane w nich czynności, np.: </w:t>
      </w:r>
      <w:r w:rsidR="000237E1" w:rsidRPr="000237E1">
        <w:rPr>
          <w:rFonts w:ascii="Times New Roman" w:hAnsi="Times New Roman" w:cs="Times New Roman"/>
          <w:i/>
          <w:iCs/>
          <w:sz w:val="24"/>
          <w:szCs w:val="24"/>
        </w:rPr>
        <w:t>Ania wyrzuca śmieci. Tomek zakręca kran.</w:t>
      </w:r>
    </w:p>
    <w:p w:rsidR="008F0AE2" w:rsidRPr="000237E1" w:rsidRDefault="008F0AE2" w:rsidP="008F0AE2">
      <w:pPr>
        <w:autoSpaceDE w:val="0"/>
        <w:autoSpaceDN w:val="0"/>
        <w:adjustRightInd w:val="0"/>
        <w:spacing w:after="0" w:line="181" w:lineRule="atLeast"/>
        <w:jc w:val="both"/>
        <w:rPr>
          <w:rFonts w:ascii="Times New Roman" w:hAnsi="Times New Roman" w:cs="Times New Roman"/>
          <w:sz w:val="24"/>
          <w:szCs w:val="24"/>
        </w:rPr>
      </w:pPr>
    </w:p>
    <w:p w:rsidR="000237E1" w:rsidRPr="000237E1" w:rsidRDefault="008D0F68" w:rsidP="00884022">
      <w:pPr>
        <w:autoSpaceDE w:val="0"/>
        <w:autoSpaceDN w:val="0"/>
        <w:adjustRightInd w:val="0"/>
        <w:spacing w:after="0" w:line="240" w:lineRule="auto"/>
        <w:rPr>
          <w:rFonts w:ascii="Times New Roman" w:hAnsi="Times New Roman" w:cs="Times New Roman"/>
          <w:b/>
          <w:sz w:val="24"/>
          <w:szCs w:val="24"/>
        </w:rPr>
      </w:pPr>
      <w:r w:rsidRPr="008D0F68">
        <w:rPr>
          <w:rFonts w:ascii="Times New Roman" w:hAnsi="Times New Roman" w:cs="Times New Roman"/>
          <w:sz w:val="24"/>
          <w:szCs w:val="24"/>
        </w:rPr>
        <w:t>4</w:t>
      </w:r>
      <w:r w:rsidRPr="008D0F68">
        <w:rPr>
          <w:rFonts w:ascii="Times New Roman" w:hAnsi="Times New Roman" w:cs="Times New Roman"/>
          <w:b/>
          <w:sz w:val="24"/>
          <w:szCs w:val="24"/>
        </w:rPr>
        <w:t>.</w:t>
      </w:r>
      <w:r w:rsidR="008F0AE2" w:rsidRPr="008D0F68">
        <w:rPr>
          <w:rFonts w:ascii="Times New Roman" w:hAnsi="Times New Roman" w:cs="Times New Roman"/>
          <w:b/>
          <w:sz w:val="24"/>
          <w:szCs w:val="24"/>
        </w:rPr>
        <w:t>Projektowanie wzoru na torbę</w:t>
      </w:r>
    </w:p>
    <w:p w:rsidR="000237E1" w:rsidRPr="000237E1" w:rsidRDefault="008F0AE2" w:rsidP="00884022">
      <w:pPr>
        <w:autoSpaceDE w:val="0"/>
        <w:autoSpaceDN w:val="0"/>
        <w:adjustRightInd w:val="0"/>
        <w:spacing w:after="0" w:line="181" w:lineRule="atLeast"/>
        <w:jc w:val="both"/>
        <w:rPr>
          <w:rFonts w:ascii="Times New Roman" w:hAnsi="Times New Roman" w:cs="Times New Roman"/>
          <w:sz w:val="24"/>
          <w:szCs w:val="24"/>
        </w:rPr>
      </w:pPr>
      <w:r w:rsidRPr="008D0F68">
        <w:rPr>
          <w:rFonts w:ascii="Times New Roman" w:hAnsi="Times New Roman" w:cs="Times New Roman"/>
          <w:sz w:val="24"/>
          <w:szCs w:val="24"/>
        </w:rPr>
        <w:t xml:space="preserve">Dziecko </w:t>
      </w:r>
      <w:r w:rsidR="000237E1" w:rsidRPr="000237E1">
        <w:rPr>
          <w:rFonts w:ascii="Times New Roman" w:hAnsi="Times New Roman" w:cs="Times New Roman"/>
          <w:sz w:val="24"/>
          <w:szCs w:val="24"/>
        </w:rPr>
        <w:t xml:space="preserve"> proj</w:t>
      </w:r>
      <w:r w:rsidRPr="008D0F68">
        <w:rPr>
          <w:rFonts w:ascii="Times New Roman" w:hAnsi="Times New Roman" w:cs="Times New Roman"/>
          <w:sz w:val="24"/>
          <w:szCs w:val="24"/>
        </w:rPr>
        <w:t>ektuje</w:t>
      </w:r>
      <w:r w:rsidR="000237E1" w:rsidRPr="000237E1">
        <w:rPr>
          <w:rFonts w:ascii="Times New Roman" w:hAnsi="Times New Roman" w:cs="Times New Roman"/>
          <w:sz w:val="24"/>
          <w:szCs w:val="24"/>
        </w:rPr>
        <w:t xml:space="preserve"> najpierw wzór (kontur) ołówkiem na kartce.</w:t>
      </w:r>
    </w:p>
    <w:p w:rsidR="000237E1" w:rsidRPr="000237E1" w:rsidRDefault="008F0AE2" w:rsidP="008F0AE2">
      <w:pPr>
        <w:autoSpaceDE w:val="0"/>
        <w:autoSpaceDN w:val="0"/>
        <w:adjustRightInd w:val="0"/>
        <w:spacing w:after="0" w:line="181" w:lineRule="atLeast"/>
        <w:jc w:val="both"/>
        <w:rPr>
          <w:rFonts w:ascii="Times New Roman" w:hAnsi="Times New Roman" w:cs="Times New Roman"/>
          <w:sz w:val="24"/>
          <w:szCs w:val="24"/>
        </w:rPr>
      </w:pPr>
      <w:r w:rsidRPr="008D0F68">
        <w:rPr>
          <w:rFonts w:ascii="Times New Roman" w:hAnsi="Times New Roman" w:cs="Times New Roman"/>
          <w:sz w:val="24"/>
          <w:szCs w:val="24"/>
        </w:rPr>
        <w:t>(Dla</w:t>
      </w:r>
      <w:r w:rsidR="000237E1" w:rsidRPr="000237E1">
        <w:rPr>
          <w:rFonts w:ascii="Times New Roman" w:hAnsi="Times New Roman" w:cs="Times New Roman"/>
          <w:sz w:val="24"/>
          <w:szCs w:val="24"/>
        </w:rPr>
        <w:t xml:space="preserve"> dziecka: kartka z bloku technicznego, formatu A4, z przymocowanym zszywkami płót</w:t>
      </w:r>
      <w:r w:rsidR="000237E1" w:rsidRPr="000237E1">
        <w:rPr>
          <w:rFonts w:ascii="Times New Roman" w:hAnsi="Times New Roman" w:cs="Times New Roman"/>
          <w:sz w:val="24"/>
          <w:szCs w:val="24"/>
        </w:rPr>
        <w:softHyphen/>
        <w:t>nem (najlepsze jest delikatne płótno bawełniane lub lniane, można wykorzystać niepotrzebne prze</w:t>
      </w:r>
      <w:r w:rsidR="000237E1" w:rsidRPr="000237E1">
        <w:rPr>
          <w:rFonts w:ascii="Times New Roman" w:hAnsi="Times New Roman" w:cs="Times New Roman"/>
          <w:sz w:val="24"/>
          <w:szCs w:val="24"/>
        </w:rPr>
        <w:softHyphen/>
        <w:t>ścieradło lub gazę), pędzel, farby akrylowe lub plakatowe.</w:t>
      </w:r>
    </w:p>
    <w:p w:rsidR="008F0AE2" w:rsidRPr="008F0AE2" w:rsidRDefault="008F0AE2" w:rsidP="008F0AE2">
      <w:pPr>
        <w:pStyle w:val="Default"/>
      </w:pPr>
      <w:r w:rsidRPr="008D0F68">
        <w:t>Dziecko</w:t>
      </w:r>
      <w:r w:rsidR="008D0F68">
        <w:t>:</w:t>
      </w:r>
    </w:p>
    <w:p w:rsidR="008F0AE2" w:rsidRPr="008F0AE2" w:rsidRDefault="00884022" w:rsidP="00884022">
      <w:pPr>
        <w:autoSpaceDE w:val="0"/>
        <w:autoSpaceDN w:val="0"/>
        <w:adjustRightInd w:val="0"/>
        <w:spacing w:after="0" w:line="240" w:lineRule="auto"/>
        <w:rPr>
          <w:rFonts w:ascii="Times New Roman" w:hAnsi="Times New Roman" w:cs="Times New Roman"/>
          <w:sz w:val="24"/>
          <w:szCs w:val="24"/>
        </w:rPr>
      </w:pPr>
      <w:r w:rsidRPr="008D0F68">
        <w:rPr>
          <w:rFonts w:ascii="Times New Roman" w:hAnsi="Times New Roman" w:cs="Times New Roman"/>
          <w:sz w:val="24"/>
          <w:szCs w:val="24"/>
        </w:rPr>
        <w:t xml:space="preserve">- </w:t>
      </w:r>
      <w:r w:rsidR="008F0AE2" w:rsidRPr="008F0AE2">
        <w:rPr>
          <w:rFonts w:ascii="Times New Roman" w:hAnsi="Times New Roman" w:cs="Times New Roman"/>
          <w:sz w:val="24"/>
          <w:szCs w:val="24"/>
        </w:rPr>
        <w:t>za pomocą pęd</w:t>
      </w:r>
      <w:r w:rsidRPr="008D0F68">
        <w:rPr>
          <w:rFonts w:ascii="Times New Roman" w:hAnsi="Times New Roman" w:cs="Times New Roman"/>
          <w:sz w:val="24"/>
          <w:szCs w:val="24"/>
        </w:rPr>
        <w:t xml:space="preserve">zli maczanych w farbie przenosi </w:t>
      </w:r>
      <w:r w:rsidR="008F0AE2" w:rsidRPr="008F0AE2">
        <w:rPr>
          <w:rFonts w:ascii="Times New Roman" w:hAnsi="Times New Roman" w:cs="Times New Roman"/>
          <w:sz w:val="24"/>
          <w:szCs w:val="24"/>
        </w:rPr>
        <w:t xml:space="preserve"> wzór (kontur) z kartki na płótno, </w:t>
      </w:r>
    </w:p>
    <w:p w:rsidR="008F0AE2" w:rsidRPr="008F0AE2" w:rsidRDefault="00884022" w:rsidP="00884022">
      <w:pPr>
        <w:autoSpaceDE w:val="0"/>
        <w:autoSpaceDN w:val="0"/>
        <w:adjustRightInd w:val="0"/>
        <w:spacing w:after="0" w:line="240" w:lineRule="auto"/>
        <w:rPr>
          <w:rFonts w:ascii="Times New Roman" w:hAnsi="Times New Roman" w:cs="Times New Roman"/>
          <w:sz w:val="24"/>
          <w:szCs w:val="24"/>
        </w:rPr>
      </w:pPr>
      <w:r w:rsidRPr="008D0F68">
        <w:rPr>
          <w:rFonts w:ascii="Times New Roman" w:hAnsi="Times New Roman" w:cs="Times New Roman"/>
          <w:sz w:val="24"/>
          <w:szCs w:val="24"/>
        </w:rPr>
        <w:t>- uzupełnia</w:t>
      </w:r>
      <w:r w:rsidR="008F0AE2" w:rsidRPr="008F0AE2">
        <w:rPr>
          <w:rFonts w:ascii="Times New Roman" w:hAnsi="Times New Roman" w:cs="Times New Roman"/>
          <w:sz w:val="24"/>
          <w:szCs w:val="24"/>
        </w:rPr>
        <w:t xml:space="preserve"> pracę, wypełniając kontur farbą.</w:t>
      </w:r>
    </w:p>
    <w:p w:rsidR="000237E1" w:rsidRPr="000237E1" w:rsidRDefault="000237E1" w:rsidP="000237E1">
      <w:pPr>
        <w:autoSpaceDE w:val="0"/>
        <w:autoSpaceDN w:val="0"/>
        <w:adjustRightInd w:val="0"/>
        <w:spacing w:after="0" w:line="181" w:lineRule="atLeast"/>
        <w:ind w:left="280"/>
        <w:jc w:val="both"/>
        <w:rPr>
          <w:rFonts w:ascii="Times New Roman" w:hAnsi="Times New Roman" w:cs="Times New Roman"/>
          <w:sz w:val="24"/>
          <w:szCs w:val="24"/>
        </w:rPr>
      </w:pPr>
    </w:p>
    <w:p w:rsidR="000237E1" w:rsidRPr="000237E1" w:rsidRDefault="007C7E47" w:rsidP="0088402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MIŁEGO DNIA</w:t>
      </w:r>
      <w:r w:rsidRPr="007C7E47">
        <w:rPr>
          <w:rFonts w:ascii="Times New Roman" w:hAnsi="Times New Roman" w:cs="Times New Roman"/>
          <w:b/>
          <w:sz w:val="24"/>
          <w:szCs w:val="24"/>
        </w:rPr>
        <w:t>!</w:t>
      </w:r>
    </w:p>
    <w:p w:rsidR="000237E1" w:rsidRPr="000237E1" w:rsidRDefault="000237E1" w:rsidP="000237E1">
      <w:pPr>
        <w:numPr>
          <w:ilvl w:val="0"/>
          <w:numId w:val="10"/>
        </w:numPr>
        <w:autoSpaceDE w:val="0"/>
        <w:autoSpaceDN w:val="0"/>
        <w:adjustRightInd w:val="0"/>
        <w:spacing w:after="0" w:line="240" w:lineRule="auto"/>
        <w:rPr>
          <w:rFonts w:ascii="Times New Roman" w:hAnsi="Times New Roman" w:cs="Times New Roman"/>
          <w:b/>
          <w:sz w:val="24"/>
          <w:szCs w:val="24"/>
        </w:rPr>
      </w:pPr>
    </w:p>
    <w:p w:rsidR="000237E1" w:rsidRPr="008D0F68" w:rsidRDefault="000237E1" w:rsidP="009D5D06">
      <w:pPr>
        <w:autoSpaceDE w:val="0"/>
        <w:autoSpaceDN w:val="0"/>
        <w:adjustRightInd w:val="0"/>
        <w:spacing w:after="0" w:line="240" w:lineRule="auto"/>
        <w:rPr>
          <w:rFonts w:ascii="Times New Roman" w:hAnsi="Times New Roman" w:cs="Times New Roman"/>
          <w:b/>
          <w:i/>
          <w:iCs/>
          <w:color w:val="000000"/>
          <w:sz w:val="24"/>
          <w:szCs w:val="24"/>
        </w:rPr>
      </w:pPr>
    </w:p>
    <w:sectPr w:rsidR="000237E1" w:rsidRPr="008D0F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35" w:rsidRDefault="000E6035" w:rsidP="009D5D06">
      <w:pPr>
        <w:spacing w:after="0" w:line="240" w:lineRule="auto"/>
      </w:pPr>
      <w:r>
        <w:separator/>
      </w:r>
    </w:p>
  </w:endnote>
  <w:endnote w:type="continuationSeparator" w:id="0">
    <w:p w:rsidR="000E6035" w:rsidRDefault="000E6035" w:rsidP="009D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Light">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35" w:rsidRDefault="000E6035" w:rsidP="009D5D06">
      <w:pPr>
        <w:spacing w:after="0" w:line="240" w:lineRule="auto"/>
      </w:pPr>
      <w:r>
        <w:separator/>
      </w:r>
    </w:p>
  </w:footnote>
  <w:footnote w:type="continuationSeparator" w:id="0">
    <w:p w:rsidR="000E6035" w:rsidRDefault="000E6035" w:rsidP="009D5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F0A461"/>
    <w:multiLevelType w:val="hybridMultilevel"/>
    <w:tmpl w:val="60AB6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018BC7"/>
    <w:multiLevelType w:val="hybridMultilevel"/>
    <w:tmpl w:val="E5B0E7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0C95DE"/>
    <w:multiLevelType w:val="hybridMultilevel"/>
    <w:tmpl w:val="35C04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DB3759"/>
    <w:multiLevelType w:val="hybridMultilevel"/>
    <w:tmpl w:val="5C2A95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9A4760"/>
    <w:multiLevelType w:val="hybridMultilevel"/>
    <w:tmpl w:val="A3C904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6519AE"/>
    <w:multiLevelType w:val="hybridMultilevel"/>
    <w:tmpl w:val="5B35C8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01A704"/>
    <w:multiLevelType w:val="hybridMultilevel"/>
    <w:tmpl w:val="5526CD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D67E194"/>
    <w:multiLevelType w:val="hybridMultilevel"/>
    <w:tmpl w:val="862671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1110BA"/>
    <w:multiLevelType w:val="hybridMultilevel"/>
    <w:tmpl w:val="7D03E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803807"/>
    <w:multiLevelType w:val="hybridMultilevel"/>
    <w:tmpl w:val="7DE21A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A921AE"/>
    <w:multiLevelType w:val="hybridMultilevel"/>
    <w:tmpl w:val="FD9FB8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4"/>
  </w:num>
  <w:num w:numId="4">
    <w:abstractNumId w:val="7"/>
  </w:num>
  <w:num w:numId="5">
    <w:abstractNumId w:val="6"/>
  </w:num>
  <w:num w:numId="6">
    <w:abstractNumId w:val="10"/>
  </w:num>
  <w:num w:numId="7">
    <w:abstractNumId w:val="2"/>
  </w:num>
  <w:num w:numId="8">
    <w:abstractNumId w:val="1"/>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44"/>
    <w:rsid w:val="000237E1"/>
    <w:rsid w:val="000C7BCF"/>
    <w:rsid w:val="000E6035"/>
    <w:rsid w:val="001F0276"/>
    <w:rsid w:val="00334CF8"/>
    <w:rsid w:val="00681F7D"/>
    <w:rsid w:val="007C7E47"/>
    <w:rsid w:val="007D3C65"/>
    <w:rsid w:val="00882DF6"/>
    <w:rsid w:val="00884022"/>
    <w:rsid w:val="008D0F68"/>
    <w:rsid w:val="008F0AE2"/>
    <w:rsid w:val="009D5D06"/>
    <w:rsid w:val="00EE25FD"/>
    <w:rsid w:val="00F51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90730-F59E-44B7-9B91-C84BD527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B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51544"/>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D5D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5D06"/>
  </w:style>
  <w:style w:type="paragraph" w:styleId="Stopka">
    <w:name w:val="footer"/>
    <w:basedOn w:val="Normalny"/>
    <w:link w:val="StopkaZnak"/>
    <w:uiPriority w:val="99"/>
    <w:unhideWhenUsed/>
    <w:rsid w:val="009D5D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1064</Words>
  <Characters>6384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2020-04-22T20:14:00Z</dcterms:created>
  <dcterms:modified xsi:type="dcterms:W3CDTF">2020-04-23T06:41:00Z</dcterms:modified>
</cp:coreProperties>
</file>