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PROCEDURY BEZPIECZEŃSTWA W ŚWIETLICY SZKOLNEJ W OKRESIE ZAGROŻENIA EPIDEMIOLOGICZNEGO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   Uczeń ma obowiązek: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w częściach wspólnych w szkole zasłaniać usta i nos,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przemieszczając się z klasy do świetlicy szkolnej i do momentu zgłoszenia swojej obecności u wychowawcy świetlicy zasłaniać usta i nos,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po zgłoszeniu swojej obecności umyć ręce,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utrzymać dystans społeczny podczas zajęć w świetlicy,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nie nosić niepotrzebnych przedmiotów i zabawek do świetlicy,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korzystać tylko z własnych przyborów szkolnych, podręczników, ćwiczeń itp.,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dokładnie umyć ręce i zdezynfekować przed spożyciem posiłku,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spożywać posiłki w świetlicy zgodnie z ustalonymi zasadami,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 pytania o możliwość skorzystania z przedmiotów i sprzętu świetlicowego,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odłożyć na wyznaczone miejsce do dezynfekcji lub kwarantanny, przedmioty lub sprzęty świetlicowe, z których korzystał.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Uczeń nie stosujący się do zasad zachowania się i regulaminu świetlicy zostanie skreślony       z listy uczestników świetlicy.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    Rodzic ma obowiązek: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przyprowadzać do świetlicy tylko zdrowe dziecko, bez objawów chorobowych,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dopilnowania swojego dziecka, by nie przynosiło niepotrzebnych przedmiotów i zabawek.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Rodzic przyprowadzający dziecko do świetlicy musi być zdrowy, bez objawów chorobowych.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3.    Wychowawca ma obowiązek: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pilnowania dystansu społecznego między uczniami,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wyznaczyć miejsca dla każdego ucznia tak, by zachować bezpieczny odstęp miedzy wychowankami,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nadzorować korzystanie z przedmiotów i sprzętu świetlicowego,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wskazać miejsce odkładania przedmiotów i sprzętu świetlicowego do dezynfekcji lub kwarantanny,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 wietrzenia świetlicy co godzinę.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