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1F" w:rsidRDefault="008A1B1F" w:rsidP="00C16F97">
      <w:pPr>
        <w:spacing w:after="113" w:line="268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0DCD" w:rsidRPr="00CF09AD" w:rsidRDefault="00F50DCD" w:rsidP="00CF09AD">
      <w:pPr>
        <w:spacing w:after="0" w:line="240" w:lineRule="auto"/>
        <w:jc w:val="center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 xml:space="preserve">PRZEDMIOTOWE ZASADY OCENIANIA Z PLASTYKI </w:t>
      </w:r>
    </w:p>
    <w:p w:rsidR="00F50DCD" w:rsidRDefault="00F50DCD" w:rsidP="00CF09AD">
      <w:pPr>
        <w:spacing w:after="0" w:line="240" w:lineRule="auto"/>
        <w:jc w:val="center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W KLASACH IV – VII</w:t>
      </w:r>
    </w:p>
    <w:p w:rsidR="00CF09AD" w:rsidRPr="00CF09AD" w:rsidRDefault="00CF09AD" w:rsidP="00CF09AD">
      <w:pPr>
        <w:spacing w:after="0" w:line="240" w:lineRule="auto"/>
        <w:jc w:val="center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I TECHNIKI</w:t>
      </w:r>
      <w:r>
        <w:rPr>
          <w:b/>
          <w:sz w:val="24"/>
          <w:szCs w:val="24"/>
        </w:rPr>
        <w:t xml:space="preserve"> W KLASACH IV-VI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50DCD">
        <w:rPr>
          <w:sz w:val="24"/>
          <w:szCs w:val="24"/>
        </w:rPr>
        <w:t>1. Opanowanie zagadn</w:t>
      </w:r>
      <w:r>
        <w:rPr>
          <w:sz w:val="24"/>
          <w:szCs w:val="24"/>
        </w:rPr>
        <w:t>ień z zakresu języka plastyki/techniki.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2. Doskonalenie umiejętności plastycznych – ekspresja twórcza przejawiająca się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w działaniach indywidualnych i zespołowych.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3. Opano</w:t>
      </w:r>
      <w:r>
        <w:rPr>
          <w:sz w:val="24"/>
          <w:szCs w:val="24"/>
        </w:rPr>
        <w:t>wanie podstawowych wiadomości wynikających z podstawy programowej przedmiotów plastyka, technika.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 xml:space="preserve"> I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Na początku roku szkolnego uczniowie są informowani przez nauczyciela przedmiotu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o zakresie wymagań obowiązujących w danym roku (zakres wiadomości i umiejętności, które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trzeba mieć opanowane na koniec roku szkolnego) oraz o sposobie i zasadach oceniania.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 xml:space="preserve"> II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Sprawdzanie wiedzy i umiejętności edukacyjnych ucznia przeprowadzane jest przez:</w:t>
      </w:r>
    </w:p>
    <w:p w:rsid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- wypowiedzi ustne,</w:t>
      </w:r>
    </w:p>
    <w:p w:rsid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 xml:space="preserve"> wypowiedzi pisemne ( kartkówki),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 xml:space="preserve"> wykonywanie zadań i ćwiczeń</w:t>
      </w:r>
      <w:r>
        <w:rPr>
          <w:sz w:val="24"/>
          <w:szCs w:val="24"/>
        </w:rPr>
        <w:t xml:space="preserve"> plastycznych i technicznych</w:t>
      </w:r>
    </w:p>
    <w:p w:rsidR="00F50DCD" w:rsidRDefault="00F50DCD" w:rsidP="00F50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aktywność ucznia na lekcji,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samodzielne podejmowanie działań twórczych,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udział w konkursach, projektach, wystawach.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Wystawiając ocenę uczniowi, nauczyciel uwzględnia także elementy mówiące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o zachowaniu i prezentowanej przez ucznia postawie: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- aktywne uczestnictwo w zajęciach (odpowiedzi ustne), zaangażowanie i wkład pracy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własnej ucznia, prace dodatkowe (wytwory ucznia, prezentacja), udział w wystawach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i konkursach, wykazywanie umiejętności planowania własnych działań, dbanie o ład wokół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siebie podczas zajęć, a po zajęciach porządkowanie swojego miejsca pracy, samodzielne lub</w:t>
      </w:r>
    </w:p>
    <w:p w:rsid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grupowe rozwiązywanie ćwiczeń problemowych.</w:t>
      </w:r>
    </w:p>
    <w:p w:rsidR="00CF09AD" w:rsidRDefault="00CF09AD" w:rsidP="00F50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CF09AD" w:rsidRDefault="00CF09AD" w:rsidP="00CF09AD">
      <w:pPr>
        <w:spacing w:after="168" w:line="268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Zadania z prac klasowych, prac domowych, sprawdzianów i kartkówek oceniane są punktowo, o ogólnej ocenie decyduje suma zdobytych punktów.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Obowiązująca skala ocen stosowana w przypadku prac pisemnych, prac domowych, sprawdzianów, kartkówek oraz prac klasowych:   </w:t>
      </w:r>
    </w:p>
    <w:p w:rsidR="00CF09AD" w:rsidRDefault="00CF09AD" w:rsidP="00CF09AD">
      <w:pPr>
        <w:numPr>
          <w:ilvl w:val="0"/>
          <w:numId w:val="1"/>
        </w:numPr>
        <w:spacing w:after="56" w:line="268" w:lineRule="auto"/>
        <w:ind w:left="259" w:hanging="2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0 - 29%      możliwych do zdobycia punktów   = ocena niedostateczna ;  </w:t>
      </w:r>
    </w:p>
    <w:p w:rsidR="00CF09AD" w:rsidRDefault="00CF09AD" w:rsidP="00CF09AD">
      <w:pPr>
        <w:numPr>
          <w:ilvl w:val="0"/>
          <w:numId w:val="1"/>
        </w:numPr>
        <w:spacing w:after="60" w:line="268" w:lineRule="auto"/>
        <w:ind w:left="259" w:hanging="2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30 – 50%   możliwych do zdobycia punktów   =  ocena dopuszczająca ;  </w:t>
      </w:r>
    </w:p>
    <w:p w:rsidR="00CF09AD" w:rsidRDefault="00CF09AD" w:rsidP="00CF09AD">
      <w:pPr>
        <w:spacing w:after="57" w:line="268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51</w:t>
      </w:r>
      <w:r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74%   możliwych do zdobycia punktów   =  ocena dostateczna ;  </w:t>
      </w:r>
    </w:p>
    <w:p w:rsidR="00CF09AD" w:rsidRDefault="00CF09AD" w:rsidP="00CF09AD">
      <w:pPr>
        <w:spacing w:after="61" w:line="268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75 – 90%   możliwych do zdobycia punktów   =  ocena dobra ;  </w:t>
      </w:r>
    </w:p>
    <w:p w:rsidR="00CF09AD" w:rsidRDefault="00CF09AD" w:rsidP="00CF09AD">
      <w:pPr>
        <w:spacing w:after="57" w:line="268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91</w:t>
      </w:r>
      <w:r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100% możliwych do zdobycia punktów   =  ocena bardzo dobra;   </w:t>
      </w:r>
    </w:p>
    <w:p w:rsidR="00CF09AD" w:rsidRDefault="00CF09AD" w:rsidP="00CF09AD">
      <w:pPr>
        <w:spacing w:after="38" w:line="268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91 – 100% możliwych do zdobycia punktów – OCENA CELUJĄCA</w:t>
      </w:r>
    </w:p>
    <w:p w:rsidR="00CF09AD" w:rsidRPr="00F50DCD" w:rsidRDefault="00CF09AD" w:rsidP="00F50DCD">
      <w:pPr>
        <w:spacing w:after="0" w:line="240" w:lineRule="auto"/>
        <w:rPr>
          <w:sz w:val="24"/>
          <w:szCs w:val="24"/>
        </w:rPr>
      </w:pP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 xml:space="preserve"> III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Sukcesy osiągnięte w konkursach przedmiotowych mają wpływ na podwyższenie oceny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 xml:space="preserve">okresowej i końcowo rocznej. 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Sposoby oceniania , zasady uzupełniania braków i poprawiania ocen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1. Uczniowie za swą pracę otrzym</w:t>
      </w:r>
      <w:r w:rsidR="00CF09AD">
        <w:rPr>
          <w:sz w:val="24"/>
          <w:szCs w:val="24"/>
        </w:rPr>
        <w:t xml:space="preserve">ują oceny według skali 1-6 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2. Odpowiedzi ustne i kartkówki z trzech ostatnich lekcji nie zawsze zapowiadane.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lastRenderedPageBreak/>
        <w:t>3. Sprawdziany i testy zapowiadane są z co najmniej tygodniowym wyprzedzeniem.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4. Uczeń nie jest oceniany w sytuacjach losowych.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5. Uczeń nie jest oceniany w pierwszym dniu po usprawiedliwionej nieobecności w szkole.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6.Jeżli uczeń opuścił test lub nie wykonał obowiązkowej pracy plastycznej, to powinien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go napisać / przekazać pracę plastyczną w ciągu dwóch tygodni od dnia powrotu do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szkoły w terminie uzgodnionym z nauczycielem. Uczeń, który nie dostarczy braków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w wyznaczonym terminie otrzymuje ocenę niedostateczną.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7. Uczeń może poprawić oc</w:t>
      </w:r>
      <w:r w:rsidR="00CF09AD">
        <w:rPr>
          <w:sz w:val="24"/>
          <w:szCs w:val="24"/>
        </w:rPr>
        <w:t>enę niedostateczną w ciągu</w:t>
      </w:r>
      <w:r w:rsidRPr="00F50DCD">
        <w:rPr>
          <w:sz w:val="24"/>
          <w:szCs w:val="24"/>
        </w:rPr>
        <w:t xml:space="preserve"> tygodni</w:t>
      </w:r>
      <w:r w:rsidR="00CF09AD">
        <w:rPr>
          <w:sz w:val="24"/>
          <w:szCs w:val="24"/>
        </w:rPr>
        <w:t>a</w:t>
      </w:r>
      <w:r w:rsidRPr="00F50DCD">
        <w:rPr>
          <w:sz w:val="24"/>
          <w:szCs w:val="24"/>
        </w:rPr>
        <w:t xml:space="preserve"> od dnia oddania</w:t>
      </w:r>
    </w:p>
    <w:p w:rsidR="00F50DCD" w:rsidRPr="00F50DCD" w:rsidRDefault="00CF09AD" w:rsidP="00F50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sprawdzonych prac.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</w:p>
    <w:p w:rsidR="00F50DCD" w:rsidRPr="00CF09AD" w:rsidRDefault="00F50DCD" w:rsidP="00F50DCD">
      <w:pPr>
        <w:spacing w:after="0" w:line="240" w:lineRule="auto"/>
        <w:rPr>
          <w:b/>
          <w:sz w:val="24"/>
          <w:szCs w:val="24"/>
        </w:rPr>
      </w:pPr>
      <w:r w:rsidRPr="00CF09AD">
        <w:rPr>
          <w:b/>
          <w:sz w:val="24"/>
          <w:szCs w:val="24"/>
        </w:rPr>
        <w:t>Wymagania edukacyjne - stopnie szkolne</w:t>
      </w:r>
    </w:p>
    <w:p w:rsidR="00F50DCD" w:rsidRPr="00F369DD" w:rsidRDefault="00F50DCD" w:rsidP="00F50DCD">
      <w:pPr>
        <w:spacing w:after="0" w:line="240" w:lineRule="auto"/>
        <w:rPr>
          <w:b/>
          <w:sz w:val="24"/>
          <w:szCs w:val="24"/>
        </w:rPr>
      </w:pPr>
      <w:r w:rsidRPr="00F369DD">
        <w:rPr>
          <w:b/>
          <w:sz w:val="24"/>
          <w:szCs w:val="24"/>
        </w:rPr>
        <w:t>Stopień niedostateczny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Uczeń nie opanował podstawowych wiadomości i umiejętności z zakresu przedmiotu. Nie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uczestniczy w lekcji i nie jest przygotowany do zajęć. Nie odrabia zadanych prac domowych.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Świadomie lekceważy obowiązki szkolne.</w:t>
      </w:r>
    </w:p>
    <w:p w:rsidR="00F50DCD" w:rsidRPr="00F369DD" w:rsidRDefault="00F50DCD" w:rsidP="00F50DCD">
      <w:pPr>
        <w:spacing w:after="0" w:line="240" w:lineRule="auto"/>
        <w:rPr>
          <w:b/>
          <w:sz w:val="24"/>
          <w:szCs w:val="24"/>
        </w:rPr>
      </w:pPr>
      <w:r w:rsidRPr="00F369DD">
        <w:rPr>
          <w:b/>
          <w:sz w:val="24"/>
          <w:szCs w:val="24"/>
        </w:rPr>
        <w:t>Stopień dopuszczający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Uczeń powinien być przygotowany do większości lekcji (przynosić potrzebne materiały) oraz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z pomocą nauczyciela wykonywać proste ćw</w:t>
      </w:r>
      <w:r w:rsidR="00DC3CCA">
        <w:rPr>
          <w:sz w:val="24"/>
          <w:szCs w:val="24"/>
        </w:rPr>
        <w:t>iczenia, uczestniczyć w lekcji</w:t>
      </w:r>
      <w:r w:rsidRPr="00F50DCD">
        <w:rPr>
          <w:sz w:val="24"/>
          <w:szCs w:val="24"/>
        </w:rPr>
        <w:t>, wyjaśniać</w:t>
      </w:r>
      <w:r w:rsidR="00F369DD">
        <w:rPr>
          <w:sz w:val="24"/>
          <w:szCs w:val="24"/>
        </w:rPr>
        <w:t xml:space="preserve"> podstawowe </w:t>
      </w:r>
      <w:r w:rsidR="00CF09AD">
        <w:rPr>
          <w:sz w:val="24"/>
          <w:szCs w:val="24"/>
        </w:rPr>
        <w:t>terminy</w:t>
      </w:r>
      <w:r w:rsidR="00F369DD">
        <w:rPr>
          <w:sz w:val="24"/>
          <w:szCs w:val="24"/>
        </w:rPr>
        <w:t xml:space="preserve"> związane z przedmiotem</w:t>
      </w:r>
      <w:r w:rsidR="00CF09AD">
        <w:rPr>
          <w:sz w:val="24"/>
          <w:szCs w:val="24"/>
        </w:rPr>
        <w:t>.</w:t>
      </w:r>
    </w:p>
    <w:p w:rsidR="00F50DCD" w:rsidRPr="00F369DD" w:rsidRDefault="00F50DCD" w:rsidP="00F50DCD">
      <w:pPr>
        <w:spacing w:after="0" w:line="240" w:lineRule="auto"/>
        <w:rPr>
          <w:b/>
          <w:sz w:val="24"/>
          <w:szCs w:val="24"/>
        </w:rPr>
      </w:pPr>
      <w:r w:rsidRPr="00F369DD">
        <w:rPr>
          <w:b/>
          <w:sz w:val="24"/>
          <w:szCs w:val="24"/>
        </w:rPr>
        <w:t>Stopień dostateczny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Uczeń powinien przyswoić podstawowe wiadomości oraz najprostsze umiejętności. Bardzo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rzadko jest nieprzygotowany do lekcji, stara się utrzymać porządek w miejscu pracy i oddaje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większość zadanych prac praktycznych. Posługuje się wybranymi środkami wyrazu i stosuje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typowe, proste techniki plastyczne</w:t>
      </w:r>
      <w:r w:rsidR="00F369DD">
        <w:rPr>
          <w:sz w:val="24"/>
          <w:szCs w:val="24"/>
        </w:rPr>
        <w:t>, techniczne</w:t>
      </w:r>
      <w:r w:rsidRPr="00F50DCD">
        <w:rPr>
          <w:sz w:val="24"/>
          <w:szCs w:val="24"/>
        </w:rPr>
        <w:t>. Uczeń powinien samodzielnie wykonywać łatwe</w:t>
      </w:r>
      <w:r w:rsidR="00F369DD">
        <w:rPr>
          <w:sz w:val="24"/>
          <w:szCs w:val="24"/>
        </w:rPr>
        <w:t xml:space="preserve"> zadania i ćwiczenia wynikające z podstawy programowej przedmiotu</w:t>
      </w:r>
      <w:r w:rsidRPr="00F50DCD">
        <w:rPr>
          <w:sz w:val="24"/>
          <w:szCs w:val="24"/>
        </w:rPr>
        <w:t>, a także współpracować w grupie i podejmować próby</w:t>
      </w:r>
      <w:r w:rsidR="00F369DD">
        <w:rPr>
          <w:sz w:val="24"/>
          <w:szCs w:val="24"/>
        </w:rPr>
        <w:t xml:space="preserve"> </w:t>
      </w:r>
      <w:r w:rsidRPr="00F50DCD">
        <w:rPr>
          <w:sz w:val="24"/>
          <w:szCs w:val="24"/>
        </w:rPr>
        <w:t>twórczości plastycznej. Umie podać nazwiska kilku wybitnych polskich twórców.</w:t>
      </w:r>
    </w:p>
    <w:p w:rsidR="00F50DCD" w:rsidRPr="00F369DD" w:rsidRDefault="00F50DCD" w:rsidP="00F50DCD">
      <w:pPr>
        <w:spacing w:after="0" w:line="240" w:lineRule="auto"/>
        <w:rPr>
          <w:b/>
          <w:sz w:val="24"/>
          <w:szCs w:val="24"/>
        </w:rPr>
      </w:pPr>
      <w:r w:rsidRPr="00F369DD">
        <w:rPr>
          <w:b/>
          <w:sz w:val="24"/>
          <w:szCs w:val="24"/>
        </w:rPr>
        <w:t>Stopień dobry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Uczeń potrafi wykorzystać w praktyce zdobytą wiedzę i umiejętności. Zawsze przynosi na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lekcje potrzebne materiały i dba o estetykę swojego miejsca pracy. Ponadto właściwie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posługuje się terminologią plastyczną</w:t>
      </w:r>
      <w:r w:rsidR="00CF09AD">
        <w:rPr>
          <w:sz w:val="24"/>
          <w:szCs w:val="24"/>
        </w:rPr>
        <w:t>/techniczną</w:t>
      </w:r>
      <w:r w:rsidRPr="00F50DCD">
        <w:rPr>
          <w:sz w:val="24"/>
          <w:szCs w:val="24"/>
        </w:rPr>
        <w:t xml:space="preserve"> i samodzielnie rozwią</w:t>
      </w:r>
      <w:r w:rsidR="00CF09AD">
        <w:rPr>
          <w:sz w:val="24"/>
          <w:szCs w:val="24"/>
        </w:rPr>
        <w:t xml:space="preserve">zuje typowe problemy. Przejawia </w:t>
      </w:r>
      <w:r w:rsidRPr="00F50DCD">
        <w:rPr>
          <w:sz w:val="24"/>
          <w:szCs w:val="24"/>
        </w:rPr>
        <w:t>aktywność w działaniach indywidualnych i grupowych, wkłada dużo wysiłku w wykony</w:t>
      </w:r>
      <w:r w:rsidR="00CF09AD">
        <w:rPr>
          <w:sz w:val="24"/>
          <w:szCs w:val="24"/>
        </w:rPr>
        <w:t xml:space="preserve">wane </w:t>
      </w:r>
      <w:r w:rsidRPr="00F50DCD">
        <w:rPr>
          <w:sz w:val="24"/>
          <w:szCs w:val="24"/>
        </w:rPr>
        <w:t xml:space="preserve">zadania i systematycznie pracuje na lekcjach. </w:t>
      </w:r>
    </w:p>
    <w:p w:rsidR="00F50DCD" w:rsidRPr="00F369DD" w:rsidRDefault="00F50DCD" w:rsidP="00F50DCD">
      <w:pPr>
        <w:spacing w:after="0" w:line="240" w:lineRule="auto"/>
        <w:rPr>
          <w:b/>
          <w:sz w:val="24"/>
          <w:szCs w:val="24"/>
        </w:rPr>
      </w:pPr>
      <w:r w:rsidRPr="00F369DD">
        <w:rPr>
          <w:b/>
          <w:sz w:val="24"/>
          <w:szCs w:val="24"/>
        </w:rPr>
        <w:t>Stopień bardzo dobry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Uczeń powinien opanować i wykorzystywać w praktyce wszystkie określone w programie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wiadomości i umiejętności. Ponadto bierze udział w dyskusjach na temat sztuk plastycznych</w:t>
      </w:r>
      <w:r w:rsidR="00DC3FA5">
        <w:rPr>
          <w:sz w:val="24"/>
          <w:szCs w:val="24"/>
        </w:rPr>
        <w:t xml:space="preserve">, wynalazków technicznych </w:t>
      </w:r>
      <w:r w:rsidRPr="00F50DCD">
        <w:rPr>
          <w:sz w:val="24"/>
          <w:szCs w:val="24"/>
        </w:rPr>
        <w:t>i potrafi uzasadnić swoje zdanie. Korzysta z różnorodnych źródeł informacji</w:t>
      </w:r>
      <w:r w:rsidR="00DC3FA5">
        <w:rPr>
          <w:sz w:val="24"/>
          <w:szCs w:val="24"/>
        </w:rPr>
        <w:t xml:space="preserve"> </w:t>
      </w:r>
      <w:r w:rsidRPr="00F50DCD">
        <w:rPr>
          <w:sz w:val="24"/>
          <w:szCs w:val="24"/>
        </w:rPr>
        <w:t>w przygotowywaniu dodatkowych wiadomości, a także uczestniczy w działaniach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plastycznych</w:t>
      </w:r>
      <w:r w:rsidR="00C16F97">
        <w:rPr>
          <w:sz w:val="24"/>
          <w:szCs w:val="24"/>
        </w:rPr>
        <w:t xml:space="preserve"> i technicznych</w:t>
      </w:r>
      <w:r w:rsidRPr="00F50DCD">
        <w:rPr>
          <w:sz w:val="24"/>
          <w:szCs w:val="24"/>
        </w:rPr>
        <w:t xml:space="preserve"> na terenie szkoły i poza nią, wykazuje się zaangażowaniem i pomysłowością.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Umiejętnie posługuj</w:t>
      </w:r>
      <w:r w:rsidR="00C16F97">
        <w:rPr>
          <w:sz w:val="24"/>
          <w:szCs w:val="24"/>
        </w:rPr>
        <w:t>e się środkami plastycznymi/technicznymi</w:t>
      </w:r>
      <w:r w:rsidRPr="00F50DCD">
        <w:rPr>
          <w:sz w:val="24"/>
          <w:szCs w:val="24"/>
        </w:rPr>
        <w:t xml:space="preserve"> i dobiera te</w:t>
      </w:r>
      <w:r w:rsidR="00C16F97">
        <w:rPr>
          <w:sz w:val="24"/>
          <w:szCs w:val="24"/>
        </w:rPr>
        <w:t xml:space="preserve">chnikę do tematu pracy. Podaje </w:t>
      </w:r>
      <w:r w:rsidRPr="00F50DCD">
        <w:rPr>
          <w:sz w:val="24"/>
          <w:szCs w:val="24"/>
        </w:rPr>
        <w:t>też nazwiska wybitnych artystów</w:t>
      </w:r>
      <w:r w:rsidR="00C16F97">
        <w:rPr>
          <w:sz w:val="24"/>
          <w:szCs w:val="24"/>
        </w:rPr>
        <w:t xml:space="preserve"> i wynalazców</w:t>
      </w:r>
      <w:r w:rsidRPr="00F50DCD">
        <w:rPr>
          <w:sz w:val="24"/>
          <w:szCs w:val="24"/>
        </w:rPr>
        <w:t xml:space="preserve"> w Polsce i na świecie. Anal</w:t>
      </w:r>
      <w:r w:rsidR="00C16F97">
        <w:rPr>
          <w:sz w:val="24"/>
          <w:szCs w:val="24"/>
        </w:rPr>
        <w:t xml:space="preserve">izuje i porównuje dzieła sztuki </w:t>
      </w:r>
      <w:r w:rsidRPr="00F50DCD">
        <w:rPr>
          <w:sz w:val="24"/>
          <w:szCs w:val="24"/>
        </w:rPr>
        <w:t>oraz wyraża własne opinie na ich temat.</w:t>
      </w:r>
    </w:p>
    <w:p w:rsidR="00F50DCD" w:rsidRPr="00DC3FA5" w:rsidRDefault="00F50DCD" w:rsidP="00F50DCD">
      <w:pPr>
        <w:spacing w:after="0" w:line="240" w:lineRule="auto"/>
        <w:rPr>
          <w:b/>
          <w:sz w:val="24"/>
          <w:szCs w:val="24"/>
        </w:rPr>
      </w:pPr>
      <w:r w:rsidRPr="00DC3FA5">
        <w:rPr>
          <w:b/>
          <w:sz w:val="24"/>
          <w:szCs w:val="24"/>
        </w:rPr>
        <w:t>Stopień celujący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 xml:space="preserve">Uczeń powinien przejawiać szczególne zainteresowanie sztukami plastycznymi </w:t>
      </w:r>
      <w:r w:rsidR="00C16F97">
        <w:rPr>
          <w:sz w:val="24"/>
          <w:szCs w:val="24"/>
        </w:rPr>
        <w:t xml:space="preserve">i techniką oraz talent, </w:t>
      </w:r>
      <w:r w:rsidRPr="00F50DCD">
        <w:rPr>
          <w:sz w:val="24"/>
          <w:szCs w:val="24"/>
        </w:rPr>
        <w:t>a także wykazywać dużą znajomość treści nadprogramowy</w:t>
      </w:r>
      <w:r w:rsidR="00C16F97">
        <w:rPr>
          <w:sz w:val="24"/>
          <w:szCs w:val="24"/>
        </w:rPr>
        <w:t xml:space="preserve">ch oraz zaangażowanie i twórczą </w:t>
      </w:r>
      <w:r w:rsidRPr="00F50DCD">
        <w:rPr>
          <w:sz w:val="24"/>
          <w:szCs w:val="24"/>
        </w:rPr>
        <w:t>inicjatywę w działaniach grupowych. Ponadto bierze ud</w:t>
      </w:r>
      <w:r w:rsidR="00C16F97">
        <w:rPr>
          <w:sz w:val="24"/>
          <w:szCs w:val="24"/>
        </w:rPr>
        <w:t xml:space="preserve">ział w </w:t>
      </w:r>
      <w:r w:rsidR="00C16F97">
        <w:rPr>
          <w:sz w:val="24"/>
          <w:szCs w:val="24"/>
        </w:rPr>
        <w:lastRenderedPageBreak/>
        <w:t xml:space="preserve">pozaszkolnych konkursach </w:t>
      </w:r>
      <w:r w:rsidRPr="00F50DCD">
        <w:rPr>
          <w:sz w:val="24"/>
          <w:szCs w:val="24"/>
        </w:rPr>
        <w:t>plastycznych</w:t>
      </w:r>
      <w:r w:rsidR="00DC3FA5">
        <w:rPr>
          <w:sz w:val="24"/>
          <w:szCs w:val="24"/>
        </w:rPr>
        <w:t>/technicznych</w:t>
      </w:r>
      <w:r w:rsidRPr="00F50DCD">
        <w:rPr>
          <w:sz w:val="24"/>
          <w:szCs w:val="24"/>
        </w:rPr>
        <w:t xml:space="preserve"> i odnosi w nich sukcesy oraz aktywnie uczestn</w:t>
      </w:r>
      <w:r w:rsidR="00C16F97">
        <w:rPr>
          <w:sz w:val="24"/>
          <w:szCs w:val="24"/>
        </w:rPr>
        <w:t xml:space="preserve">iczy w życiu kulturalnym szkoły </w:t>
      </w:r>
      <w:r w:rsidRPr="00F50DCD">
        <w:rPr>
          <w:sz w:val="24"/>
          <w:szCs w:val="24"/>
        </w:rPr>
        <w:t>i regionu. Twórczo posługuje się różnymi środkam</w:t>
      </w:r>
      <w:r w:rsidR="00C16F97">
        <w:rPr>
          <w:sz w:val="24"/>
          <w:szCs w:val="24"/>
        </w:rPr>
        <w:t xml:space="preserve">i plastycznymi i eksperymentuje </w:t>
      </w:r>
      <w:r w:rsidRPr="00F50DCD">
        <w:rPr>
          <w:sz w:val="24"/>
          <w:szCs w:val="24"/>
        </w:rPr>
        <w:t xml:space="preserve">z technikami plastycznymi. </w:t>
      </w:r>
      <w:r w:rsidR="00C16F97">
        <w:rPr>
          <w:sz w:val="24"/>
          <w:szCs w:val="24"/>
        </w:rPr>
        <w:t xml:space="preserve">Przejawia talent w dziedzinach technicznych. </w:t>
      </w:r>
      <w:r w:rsidRPr="00F50DCD">
        <w:rPr>
          <w:sz w:val="24"/>
          <w:szCs w:val="24"/>
        </w:rPr>
        <w:t>Potrafi wymienić wybitnych twórców</w:t>
      </w:r>
      <w:r w:rsidR="00C16F97">
        <w:rPr>
          <w:sz w:val="24"/>
          <w:szCs w:val="24"/>
        </w:rPr>
        <w:t xml:space="preserve"> i naukowców</w:t>
      </w:r>
      <w:r w:rsidRPr="00F50DCD">
        <w:rPr>
          <w:sz w:val="24"/>
          <w:szCs w:val="24"/>
        </w:rPr>
        <w:t xml:space="preserve"> polskich i zagranicznych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oraz podać przykłady ich twórczości. Uczeń analizuje i interpretuje dowolne dzieła sztuki</w:t>
      </w:r>
    </w:p>
    <w:p w:rsid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oraz uzasadnia ich wartość artystyczną.</w:t>
      </w:r>
    </w:p>
    <w:p w:rsidR="00C16F97" w:rsidRPr="00F50DCD" w:rsidRDefault="00C16F97" w:rsidP="00F50DCD">
      <w:pPr>
        <w:spacing w:after="0" w:line="240" w:lineRule="auto"/>
        <w:rPr>
          <w:sz w:val="24"/>
          <w:szCs w:val="24"/>
        </w:rPr>
      </w:pPr>
    </w:p>
    <w:p w:rsidR="00F50DCD" w:rsidRPr="00C16F97" w:rsidRDefault="00F50DCD" w:rsidP="00F50DCD">
      <w:pPr>
        <w:spacing w:after="0" w:line="240" w:lineRule="auto"/>
        <w:rPr>
          <w:b/>
          <w:sz w:val="24"/>
          <w:szCs w:val="24"/>
        </w:rPr>
      </w:pPr>
      <w:r w:rsidRPr="00C16F97">
        <w:rPr>
          <w:b/>
          <w:sz w:val="24"/>
          <w:szCs w:val="24"/>
        </w:rPr>
        <w:t>Ocenie podlegają następujące formy aktywności: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 xml:space="preserve"> Formy Waga oceny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1.Prace twórcze 3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2.Sprawdziany /testy 5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3.Odpowiedzi ustne 3</w:t>
      </w:r>
    </w:p>
    <w:p w:rsidR="00F50DCD" w:rsidRPr="00F50DCD" w:rsidRDefault="00C16F97" w:rsidP="00F50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4.Zadania domowe 1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5</w:t>
      </w:r>
      <w:r w:rsidR="00C16F97">
        <w:rPr>
          <w:sz w:val="24"/>
          <w:szCs w:val="24"/>
        </w:rPr>
        <w:t>.Aktywność i praca na lekcji 1</w:t>
      </w:r>
    </w:p>
    <w:p w:rsidR="00F50DCD" w:rsidRPr="00F50DCD" w:rsidRDefault="00C16F97" w:rsidP="00F50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6.Udział kole plastycznym 5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 xml:space="preserve">7.Konkursy: 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- udział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- laureat szkolny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- laureat międzyszkolny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- laureat powiatowy i wyżej</w:t>
      </w:r>
    </w:p>
    <w:p w:rsidR="00F50DCD" w:rsidRPr="00F50DCD" w:rsidRDefault="00C16F97" w:rsidP="00F50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F50DCD" w:rsidRPr="00F50DCD" w:rsidRDefault="00C16F97" w:rsidP="00F50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8</w:t>
      </w:r>
    </w:p>
    <w:p w:rsidR="00F50DCD" w:rsidRPr="00F50DCD" w:rsidRDefault="00F50DCD" w:rsidP="00F50DCD">
      <w:pPr>
        <w:spacing w:after="0" w:line="240" w:lineRule="auto"/>
        <w:rPr>
          <w:sz w:val="24"/>
          <w:szCs w:val="24"/>
        </w:rPr>
      </w:pPr>
      <w:r w:rsidRPr="00F50DCD">
        <w:rPr>
          <w:sz w:val="24"/>
          <w:szCs w:val="24"/>
        </w:rPr>
        <w:t>8.Prezentacje 5</w:t>
      </w:r>
    </w:p>
    <w:sectPr w:rsidR="00F50DCD" w:rsidRPr="00F5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20CC"/>
    <w:multiLevelType w:val="multilevel"/>
    <w:tmpl w:val="D23616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F"/>
    <w:rsid w:val="004F6AD4"/>
    <w:rsid w:val="008A1B1F"/>
    <w:rsid w:val="00BB4D02"/>
    <w:rsid w:val="00C16F97"/>
    <w:rsid w:val="00CF09AD"/>
    <w:rsid w:val="00D905D0"/>
    <w:rsid w:val="00DC3CCA"/>
    <w:rsid w:val="00DC3FA5"/>
    <w:rsid w:val="00F369DD"/>
    <w:rsid w:val="00F50DCD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EC01-00AA-4527-ABC0-DB746E7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2020-10-14T09:50:00Z</cp:lastPrinted>
  <dcterms:created xsi:type="dcterms:W3CDTF">2020-10-14T17:41:00Z</dcterms:created>
  <dcterms:modified xsi:type="dcterms:W3CDTF">2020-10-14T17:41:00Z</dcterms:modified>
</cp:coreProperties>
</file>