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93F4" w14:textId="18C76F96" w:rsidR="006C061A" w:rsidRPr="006C061A" w:rsidRDefault="006C061A" w:rsidP="000C7784">
      <w:pPr>
        <w:spacing w:line="360" w:lineRule="auto"/>
        <w:jc w:val="center"/>
        <w:rPr>
          <w:rFonts w:ascii="Cinzel" w:hAnsi="Cinzel"/>
          <w:sz w:val="28"/>
          <w:szCs w:val="28"/>
        </w:rPr>
      </w:pPr>
      <w:bookmarkStart w:id="0" w:name="_GoBack"/>
      <w:bookmarkEnd w:id="0"/>
      <w:r w:rsidRPr="006C061A">
        <w:rPr>
          <w:rFonts w:ascii="Cinzel" w:hAnsi="Cinzel"/>
          <w:sz w:val="28"/>
          <w:szCs w:val="28"/>
        </w:rPr>
        <w:t>Súhlas so spracúvaním osobných údajov</w:t>
      </w:r>
      <w:r w:rsidR="00E4376D">
        <w:rPr>
          <w:rFonts w:ascii="Cinzel" w:hAnsi="Cinzel"/>
          <w:sz w:val="28"/>
          <w:szCs w:val="28"/>
        </w:rPr>
        <w:t xml:space="preserve"> – zákonný zástupca</w:t>
      </w:r>
    </w:p>
    <w:p w14:paraId="3F56B12E" w14:textId="5ADE141C" w:rsidR="000E4B1B" w:rsidRPr="000C7784" w:rsidRDefault="000E4B1B" w:rsidP="000E4B1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 xml:space="preserve">v zmysle článku </w:t>
      </w:r>
      <w:r w:rsidR="002A69C0" w:rsidRPr="000C7784">
        <w:rPr>
          <w:rFonts w:ascii="Georgia" w:hAnsi="Georgia"/>
          <w:sz w:val="18"/>
          <w:szCs w:val="18"/>
        </w:rPr>
        <w:t>6</w:t>
      </w:r>
      <w:r w:rsidRPr="000C7784">
        <w:rPr>
          <w:rFonts w:ascii="Georgia" w:hAnsi="Georgia"/>
          <w:sz w:val="18"/>
          <w:szCs w:val="18"/>
        </w:rPr>
        <w:t xml:space="preserve"> ods. 1 a</w:t>
      </w:r>
      <w:r w:rsidR="002A69C0" w:rsidRPr="000C7784">
        <w:rPr>
          <w:rFonts w:ascii="Georgia" w:hAnsi="Georgia"/>
          <w:sz w:val="18"/>
          <w:szCs w:val="18"/>
        </w:rPr>
        <w:t> článku 7</w:t>
      </w:r>
      <w:r w:rsidRPr="000C7784">
        <w:rPr>
          <w:rFonts w:ascii="Georgia" w:hAnsi="Georgia"/>
          <w:sz w:val="18"/>
          <w:szCs w:val="18"/>
        </w:rPr>
        <w:t xml:space="preserve"> Nariadenia Európskeho parlamentu a rady (EÚ) 2016/679 (ďalej len Nariadenie EÚ)</w:t>
      </w:r>
    </w:p>
    <w:p w14:paraId="29377DCB" w14:textId="77777777" w:rsidR="000E4B1B" w:rsidRPr="007273EC" w:rsidRDefault="000E4B1B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2A309941" w14:textId="0BA0AC64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 xml:space="preserve">……………………….…………………………… </w:t>
      </w:r>
    </w:p>
    <w:p w14:paraId="25741766" w14:textId="13497CA0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Adresa </w:t>
      </w:r>
      <w:r w:rsidR="002A69C0" w:rsidRPr="007273EC">
        <w:rPr>
          <w:rFonts w:ascii="Georgia" w:hAnsi="Georgia"/>
          <w:sz w:val="20"/>
          <w:szCs w:val="20"/>
        </w:rPr>
        <w:t>bydliska</w:t>
      </w:r>
      <w:r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</w:t>
      </w:r>
      <w:r w:rsidR="002A69C0" w:rsidRPr="007273EC">
        <w:rPr>
          <w:rFonts w:ascii="Georgia" w:hAnsi="Georgia"/>
          <w:sz w:val="20"/>
          <w:szCs w:val="20"/>
        </w:rPr>
        <w:t>..</w:t>
      </w:r>
      <w:r w:rsidRPr="007273EC">
        <w:rPr>
          <w:rFonts w:ascii="Georgia" w:hAnsi="Georgia"/>
          <w:sz w:val="20"/>
          <w:szCs w:val="20"/>
        </w:rPr>
        <w:t xml:space="preserve">. </w:t>
      </w:r>
    </w:p>
    <w:p w14:paraId="71B27426" w14:textId="3C4A89BB" w:rsidR="006C061A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Č</w:t>
      </w:r>
      <w:r w:rsidR="00695D2A" w:rsidRPr="007273EC">
        <w:rPr>
          <w:rFonts w:ascii="Georgia" w:hAnsi="Georgia"/>
          <w:sz w:val="20"/>
          <w:szCs w:val="20"/>
        </w:rPr>
        <w:t>.</w:t>
      </w:r>
      <w:r w:rsidRPr="007273EC">
        <w:rPr>
          <w:rFonts w:ascii="Georgia" w:hAnsi="Georgia"/>
          <w:sz w:val="20"/>
          <w:szCs w:val="20"/>
        </w:rPr>
        <w:t xml:space="preserve"> OP</w:t>
      </w:r>
      <w:r w:rsidR="00695D2A" w:rsidRPr="007273EC">
        <w:rPr>
          <w:rFonts w:ascii="Georgia" w:hAnsi="Georgia"/>
          <w:sz w:val="20"/>
          <w:szCs w:val="20"/>
        </w:rPr>
        <w:t xml:space="preserve"> alebo iného dokladu</w:t>
      </w:r>
      <w:r w:rsidR="006C061A"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3930CA">
        <w:rPr>
          <w:rFonts w:ascii="Georgia" w:hAnsi="Georgia"/>
          <w:sz w:val="20"/>
          <w:szCs w:val="20"/>
        </w:rPr>
        <w:t xml:space="preserve">………………………….………………………… </w:t>
      </w:r>
    </w:p>
    <w:p w14:paraId="4C7EECAD" w14:textId="77777777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2929F75" w14:textId="70CCE511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Som zákonným zástupcom môjho dieťaťa:</w:t>
      </w:r>
    </w:p>
    <w:p w14:paraId="66D0BC18" w14:textId="46A70310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Meno, priezvisko: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102D5DB3" w14:textId="69DAC2B7" w:rsidR="003930CA" w:rsidRPr="007273EC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Adresa bydliska: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661EDCAC" w14:textId="77777777" w:rsidR="00951370" w:rsidRPr="007273EC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7FCDA19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5A47B694" w14:textId="3A326A4F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1CC19BCF738D4A419C0A6B3C8E396533"/>
          </w:placeholder>
          <w:text/>
        </w:sdtPr>
        <w:sdtEndPr/>
        <w:sdtContent>
          <w:r w:rsidR="00755DD1">
            <w:rPr>
              <w:rFonts w:ascii="Georgia" w:hAnsi="Georgia"/>
              <w:sz w:val="20"/>
              <w:szCs w:val="20"/>
            </w:rPr>
            <w:t>statického a dynamického záznamu</w:t>
          </w:r>
          <w:r w:rsidR="00FB6D67">
            <w:rPr>
              <w:rFonts w:ascii="Georgia" w:hAnsi="Georgia"/>
              <w:sz w:val="20"/>
              <w:szCs w:val="20"/>
            </w:rPr>
            <w:t xml:space="preserve"> kamier</w:t>
          </w:r>
          <w:r w:rsidR="007A5FFB">
            <w:rPr>
              <w:rFonts w:ascii="Georgia" w:hAnsi="Georgia"/>
              <w:sz w:val="20"/>
              <w:szCs w:val="20"/>
            </w:rPr>
            <w:t>, ktor</w:t>
          </w:r>
          <w:r w:rsidR="00FB6D67">
            <w:rPr>
              <w:rFonts w:ascii="Georgia" w:hAnsi="Georgia"/>
              <w:sz w:val="20"/>
              <w:szCs w:val="20"/>
            </w:rPr>
            <w:t>é</w:t>
          </w:r>
          <w:r w:rsidR="007A5FFB">
            <w:rPr>
              <w:rFonts w:ascii="Georgia" w:hAnsi="Georgia"/>
              <w:sz w:val="20"/>
              <w:szCs w:val="20"/>
            </w:rPr>
            <w:t xml:space="preserve"> sa nachádza</w:t>
          </w:r>
          <w:r w:rsidR="00FB6D67">
            <w:rPr>
              <w:rFonts w:ascii="Georgia" w:hAnsi="Georgia"/>
              <w:sz w:val="20"/>
              <w:szCs w:val="20"/>
            </w:rPr>
            <w:t>jú</w:t>
          </w:r>
          <w:r w:rsidR="007A5FFB">
            <w:rPr>
              <w:rFonts w:ascii="Georgia" w:hAnsi="Georgia"/>
              <w:sz w:val="20"/>
              <w:szCs w:val="20"/>
            </w:rPr>
            <w:t xml:space="preserve"> v triedach</w:t>
          </w:r>
          <w:r w:rsidR="00755DD1">
            <w:rPr>
              <w:rFonts w:ascii="Georgia" w:hAnsi="Georgia"/>
              <w:sz w:val="20"/>
              <w:szCs w:val="20"/>
            </w:rPr>
            <w:t>,</w:t>
          </w:r>
        </w:sdtContent>
      </w:sdt>
    </w:p>
    <w:p w14:paraId="0C342486" w14:textId="13512EC6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r w:rsidR="00755DD1">
        <w:rPr>
          <w:rFonts w:ascii="Georgia" w:hAnsi="Georgia"/>
          <w:sz w:val="20"/>
          <w:szCs w:val="20"/>
        </w:rPr>
        <w:t xml:space="preserve">zabezpečovania bezpečnosti </w:t>
      </w:r>
      <w:r w:rsidR="007269A6">
        <w:rPr>
          <w:rFonts w:ascii="Georgia" w:hAnsi="Georgia"/>
          <w:sz w:val="20"/>
          <w:szCs w:val="20"/>
        </w:rPr>
        <w:t xml:space="preserve">žiakov a zamestnancov </w:t>
      </w:r>
      <w:r w:rsidR="00755DD1">
        <w:rPr>
          <w:rFonts w:ascii="Georgia" w:hAnsi="Georgia"/>
          <w:sz w:val="20"/>
          <w:szCs w:val="20"/>
        </w:rPr>
        <w:t>v</w:t>
      </w:r>
      <w:r w:rsidR="00FB6D67">
        <w:rPr>
          <w:rFonts w:ascii="Georgia" w:hAnsi="Georgia"/>
          <w:sz w:val="20"/>
          <w:szCs w:val="20"/>
        </w:rPr>
        <w:t> </w:t>
      </w:r>
      <w:r w:rsidR="00755DD1">
        <w:rPr>
          <w:rFonts w:ascii="Georgia" w:hAnsi="Georgia"/>
          <w:sz w:val="20"/>
          <w:szCs w:val="20"/>
        </w:rPr>
        <w:t>triedach</w:t>
      </w:r>
      <w:r w:rsidR="00FB6D67">
        <w:rPr>
          <w:rFonts w:ascii="Georgia" w:hAnsi="Georgia"/>
          <w:sz w:val="20"/>
          <w:szCs w:val="20"/>
        </w:rPr>
        <w:t>, udržiavania poriadku</w:t>
      </w:r>
      <w:r w:rsidR="00755DD1">
        <w:rPr>
          <w:rFonts w:ascii="Georgia" w:hAnsi="Georgia"/>
          <w:sz w:val="20"/>
          <w:szCs w:val="20"/>
        </w:rPr>
        <w:t xml:space="preserve"> a predchádzaniu nežiadúcich javov, ako je </w:t>
      </w:r>
      <w:r w:rsidR="007269A6">
        <w:rPr>
          <w:rFonts w:ascii="Georgia" w:hAnsi="Georgia"/>
          <w:sz w:val="20"/>
          <w:szCs w:val="20"/>
        </w:rPr>
        <w:t xml:space="preserve">napr. </w:t>
      </w:r>
      <w:r w:rsidR="00755DD1">
        <w:rPr>
          <w:rFonts w:ascii="Georgia" w:hAnsi="Georgia"/>
          <w:sz w:val="20"/>
          <w:szCs w:val="20"/>
        </w:rPr>
        <w:t>poškodzovanie majetku alebo šikanovanie</w:t>
      </w:r>
      <w:r w:rsidRPr="003930CA">
        <w:rPr>
          <w:rFonts w:ascii="Georgia" w:hAnsi="Georgia"/>
          <w:sz w:val="20"/>
          <w:szCs w:val="20"/>
        </w:rPr>
        <w:t>,</w:t>
      </w:r>
    </w:p>
    <w:p w14:paraId="4769CEE5" w14:textId="7E731A05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65F69307B5DA4CB5A28484DF7A3DC767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</w:t>
          </w:r>
          <w:r w:rsidR="007269A6">
            <w:rPr>
              <w:rFonts w:ascii="Georgia" w:hAnsi="Georgia"/>
              <w:sz w:val="20"/>
              <w:szCs w:val="20"/>
            </w:rPr>
            <w:t xml:space="preserve">povinnej </w:t>
          </w:r>
          <w:r w:rsidRPr="003930CA">
            <w:rPr>
              <w:rFonts w:ascii="Georgia" w:hAnsi="Georgia"/>
              <w:sz w:val="20"/>
              <w:szCs w:val="20"/>
            </w:rPr>
            <w:t xml:space="preserve">školskej dochádzky </w:t>
          </w:r>
          <w:r w:rsidR="00F977DC" w:rsidRPr="003930CA">
            <w:rPr>
              <w:rFonts w:ascii="Georgia" w:hAnsi="Georgia"/>
              <w:sz w:val="20"/>
              <w:szCs w:val="20"/>
            </w:rPr>
            <w:t>u</w:t>
          </w:r>
          <w:r w:rsidR="007269A6">
            <w:rPr>
              <w:rFonts w:ascii="Georgia" w:hAnsi="Georgia"/>
              <w:sz w:val="20"/>
              <w:szCs w:val="20"/>
            </w:rPr>
            <w:t> </w:t>
          </w:r>
          <w:r w:rsidR="00F977DC" w:rsidRPr="003930CA">
            <w:rPr>
              <w:rFonts w:ascii="Georgia" w:hAnsi="Georgia"/>
              <w:sz w:val="20"/>
              <w:szCs w:val="20"/>
            </w:rPr>
            <w:t>prevádzkovateľa</w:t>
          </w:r>
          <w:r w:rsidR="007269A6">
            <w:rPr>
              <w:rFonts w:ascii="Georgia" w:hAnsi="Georgia"/>
              <w:sz w:val="20"/>
              <w:szCs w:val="20"/>
            </w:rPr>
            <w:t>, záznam z každého dňa sa uchováva po dobu 15 dní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4132F318" w14:textId="141C5AC0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65F69307B5DA4CB5A28484DF7A3DC767"/>
          </w:placeholder>
          <w:text/>
        </w:sdtPr>
        <w:sdtEndPr/>
        <w:sdtContent>
          <w:r w:rsidR="007269A6">
            <w:rPr>
              <w:rFonts w:ascii="Georgia" w:hAnsi="Georgia"/>
              <w:sz w:val="20"/>
              <w:szCs w:val="20"/>
            </w:rPr>
            <w:t>polícii</w:t>
          </w:r>
          <w:r w:rsidR="007A5FFB">
            <w:rPr>
              <w:rFonts w:ascii="Georgia" w:hAnsi="Georgia"/>
              <w:sz w:val="20"/>
              <w:szCs w:val="20"/>
            </w:rPr>
            <w:t xml:space="preserve"> a iným orgánom činným v trestnom konaní, súdom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5AA4B9A2" w14:textId="77777777" w:rsidR="00E4376D" w:rsidRPr="003930CA" w:rsidRDefault="00E02D98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Súhlasím</w:t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Nesúhlasím</w:t>
      </w:r>
    </w:p>
    <w:p w14:paraId="7C72547D" w14:textId="77777777" w:rsidR="00E4376D" w:rsidRPr="00EA47F7" w:rsidRDefault="00E4376D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49203B0B" w14:textId="09ED4C46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So spracúvaním </w:t>
      </w:r>
      <w:r w:rsidR="007A5FFB">
        <w:rPr>
          <w:rFonts w:ascii="Georgia" w:hAnsi="Georgia"/>
          <w:sz w:val="20"/>
          <w:szCs w:val="20"/>
        </w:rPr>
        <w:t>mojich osobných údajov</w:t>
      </w:r>
      <w:r w:rsidRPr="00EA47F7">
        <w:rPr>
          <w:rFonts w:ascii="Georgia" w:hAnsi="Georgia"/>
          <w:sz w:val="20"/>
          <w:szCs w:val="20"/>
        </w:rPr>
        <w:t>:</w:t>
      </w:r>
    </w:p>
    <w:p w14:paraId="2CC034A1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330509800"/>
          <w:placeholder>
            <w:docPart w:val="229B6E35F12E4303B7E90592EF63AFA0"/>
          </w:placeholder>
          <w:text/>
        </w:sdtPr>
        <w:sdtEndPr/>
        <w:sdtContent>
          <w:r>
            <w:rPr>
              <w:rFonts w:ascii="Georgia" w:hAnsi="Georgia"/>
              <w:sz w:val="20"/>
              <w:szCs w:val="20"/>
            </w:rPr>
            <w:t>statického a dynamického záznamu kamier, ktoré sa nachádzajú v triedach,</w:t>
          </w:r>
        </w:sdtContent>
      </w:sdt>
    </w:p>
    <w:p w14:paraId="64AFC1C7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r>
        <w:rPr>
          <w:rFonts w:ascii="Georgia" w:hAnsi="Georgia"/>
          <w:sz w:val="20"/>
          <w:szCs w:val="20"/>
        </w:rPr>
        <w:t>zabezpečovania bezpečnosti žiakov a zamestnancov v triedach, udržiavania poriadku a predchádzaniu nežiadúcich javov, ako je napr. poškodzovanie majetku alebo šikanovanie</w:t>
      </w:r>
      <w:r w:rsidRPr="003930CA">
        <w:rPr>
          <w:rFonts w:ascii="Georgia" w:hAnsi="Georgia"/>
          <w:sz w:val="20"/>
          <w:szCs w:val="20"/>
        </w:rPr>
        <w:t>,</w:t>
      </w:r>
    </w:p>
    <w:p w14:paraId="45A9DF76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582528715"/>
          <w:placeholder>
            <w:docPart w:val="24C3287BD2B14662844760F6E544104F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</w:t>
          </w:r>
          <w:r>
            <w:rPr>
              <w:rFonts w:ascii="Georgia" w:hAnsi="Georgia"/>
              <w:sz w:val="20"/>
              <w:szCs w:val="20"/>
            </w:rPr>
            <w:t xml:space="preserve">povinnej </w:t>
          </w:r>
          <w:r w:rsidRPr="003930CA">
            <w:rPr>
              <w:rFonts w:ascii="Georgia" w:hAnsi="Georgia"/>
              <w:sz w:val="20"/>
              <w:szCs w:val="20"/>
            </w:rPr>
            <w:t>školskej dochádzky u</w:t>
          </w:r>
          <w:r>
            <w:rPr>
              <w:rFonts w:ascii="Georgia" w:hAnsi="Georgia"/>
              <w:sz w:val="20"/>
              <w:szCs w:val="20"/>
            </w:rPr>
            <w:t> </w:t>
          </w:r>
          <w:r w:rsidRPr="003930CA">
            <w:rPr>
              <w:rFonts w:ascii="Georgia" w:hAnsi="Georgia"/>
              <w:sz w:val="20"/>
              <w:szCs w:val="20"/>
            </w:rPr>
            <w:t>prevádzkovateľa</w:t>
          </w:r>
          <w:r>
            <w:rPr>
              <w:rFonts w:ascii="Georgia" w:hAnsi="Georgia"/>
              <w:sz w:val="20"/>
              <w:szCs w:val="20"/>
            </w:rPr>
            <w:t>, záznam z každého dňa sa uchováva po dobu 15 dní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20EE887D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182964224"/>
          <w:placeholder>
            <w:docPart w:val="24C3287BD2B14662844760F6E544104F"/>
          </w:placeholder>
          <w:text/>
        </w:sdtPr>
        <w:sdtEndPr/>
        <w:sdtContent>
          <w:r>
            <w:rPr>
              <w:rFonts w:ascii="Georgia" w:hAnsi="Georgia"/>
              <w:sz w:val="20"/>
              <w:szCs w:val="20"/>
            </w:rPr>
            <w:t>polícii a iným orgánom činným v trestnom konaní, súdom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0214B695" w14:textId="77777777" w:rsidR="00E4376D" w:rsidRPr="00EA47F7" w:rsidRDefault="00E02D98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840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5528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6FAD2B5F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FBA57FD" w14:textId="4210A727" w:rsidR="005D48EA" w:rsidRPr="007273EC" w:rsidRDefault="007273EC" w:rsidP="009A0015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Svoj súhlas udeľujem </w:t>
      </w:r>
      <w:r w:rsidR="005D48EA" w:rsidRPr="00EA47F7">
        <w:rPr>
          <w:rFonts w:ascii="Georgia" w:hAnsi="Georgia"/>
          <w:sz w:val="20"/>
          <w:szCs w:val="20"/>
        </w:rPr>
        <w:t xml:space="preserve">pre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text/>
        </w:sdtPr>
        <w:sdtEndPr/>
        <w:sdtContent>
          <w:r w:rsidR="009A0015" w:rsidRPr="00EA47F7">
            <w:rPr>
              <w:rFonts w:ascii="Times New Roman" w:eastAsia="Times New Roman" w:hAnsi="Times New Roman" w:cs="Times New Roman"/>
              <w:sz w:val="24"/>
              <w:szCs w:val="20"/>
              <w:lang w:eastAsia="sk-SK"/>
            </w:rPr>
            <w:t>Základnú školu s materskou školou Petra Pázmánya s vyučovacím jazykom maďarským, P. Pázmaňa 48 , 927 01  Šaľa, IČO: 37 861 409</w:t>
          </w:r>
        </w:sdtContent>
      </w:sdt>
      <w:r w:rsidR="00461901" w:rsidRPr="00EA47F7"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text/>
        </w:sdtPr>
        <w:sdtEndPr/>
        <w:sdtContent>
          <w:r w:rsidR="00540E7B" w:rsidRPr="00EA47F7">
            <w:rPr>
              <w:rFonts w:ascii="Georgia" w:hAnsi="Georgia"/>
              <w:sz w:val="20"/>
              <w:szCs w:val="20"/>
            </w:rPr>
            <w:t>kontakt na zodpovednú osobu zodpovednaosoba@fanco.sk, 0948/481668</w:t>
          </w:r>
        </w:sdtContent>
      </w:sdt>
      <w:r w:rsidR="00461901">
        <w:rPr>
          <w:rFonts w:ascii="Georgia" w:hAnsi="Georgia"/>
          <w:sz w:val="20"/>
          <w:szCs w:val="20"/>
        </w:rPr>
        <w:t xml:space="preserve"> </w:t>
      </w:r>
      <w:r w:rsidRPr="007273EC">
        <w:rPr>
          <w:rFonts w:ascii="Georgia" w:hAnsi="Georgia"/>
          <w:sz w:val="20"/>
          <w:szCs w:val="20"/>
        </w:rPr>
        <w:t>.</w:t>
      </w:r>
    </w:p>
    <w:p w14:paraId="68A3B3AA" w14:textId="77777777" w:rsidR="007273EC" w:rsidRPr="007273EC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42AB3B3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3E0AB1F3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B598760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74AB4E6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AEADDA4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prístup k osobným údajom (článok 15),</w:t>
      </w:r>
    </w:p>
    <w:p w14:paraId="4F45C6E7" w14:textId="77777777" w:rsidR="00E4376D" w:rsidRDefault="00E4376D" w:rsidP="00E4376D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42EC5C2B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opravu a doplnenie osobných údajov (článok 16),</w:t>
      </w:r>
    </w:p>
    <w:p w14:paraId="0098A5B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7B19BA3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zverejnené OU,</w:t>
      </w:r>
    </w:p>
    <w:p w14:paraId="2508AE7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nepotrebné OU,</w:t>
      </w:r>
    </w:p>
    <w:p w14:paraId="5918CC63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nezákonne spracúvané OU,</w:t>
      </w:r>
    </w:p>
    <w:p w14:paraId="2765D9AB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spracúvané na účely priameho marketingu,</w:t>
      </w:r>
    </w:p>
    <w:p w14:paraId="095C3796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31CD2D64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27531C23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archivácie,</w:t>
      </w:r>
    </w:p>
    <w:p w14:paraId="3A6B3724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vedecký/štatistický účel,</w:t>
      </w:r>
    </w:p>
    <w:p w14:paraId="3E2F4468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historický výskum,</w:t>
      </w:r>
    </w:p>
    <w:p w14:paraId="36602BF0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22826E15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preukazovanie a uplatňovanie právnych nárokov,</w:t>
      </w:r>
    </w:p>
    <w:p w14:paraId="00C5D19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obmedzenie spracúvania osobných údajov (článok 18),</w:t>
      </w:r>
    </w:p>
    <w:p w14:paraId="4005EC3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počas opravy nesprávnych údajov,</w:t>
      </w:r>
    </w:p>
    <w:p w14:paraId="3E43BE7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47EEC148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ak prevádzkovateľ údaje už nepotrebuje a potrebuje ich dotknutá osoba na uplatnenie právneho nároku,</w:t>
      </w:r>
    </w:p>
    <w:p w14:paraId="2D79D022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35326E30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namietanie spracúvania osobných údajov (článok 21),</w:t>
      </w:r>
    </w:p>
    <w:p w14:paraId="6AB9E60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78B9818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FAB686A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 že som sa s týmito právami oboznámil/a a porozumel/a im.</w:t>
      </w:r>
    </w:p>
    <w:p w14:paraId="6DD1B04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2063904C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Prevádzkovateľ môže obmedziť rozsah práv dotknutej osoby a jej zákonného zástupcu v zmysle článku 23 Nariadenia EÚ, ak je takéto obmedzenie ustanovené s cieľom zaistiť najmä ochranu práv dotknutej osoby alebo iných osôb a uplatnenie vymáhania občianskoprávnych nárokov.</w:t>
      </w:r>
    </w:p>
    <w:p w14:paraId="26A36FA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6FE39EB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tento súhlas kedykoľvek odvolať. Odvolanie súhlasu nemá vplyv na zákonnosť spracúvania vychádzajúceho zo súhlasu pred jeho odvolaním.</w:t>
      </w:r>
    </w:p>
    <w:p w14:paraId="4200E2AF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7052625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podať sťažnosť na Úrad na ochranu osobných údajov, Hraničná 12, Bratislava podľa článku 13, ods. 2, písm. d) Nariadenia EÚ.</w:t>
      </w:r>
    </w:p>
    <w:p w14:paraId="5B9539B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6D457B6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1B358B0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0226D7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............................... dňa .........................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73CD7E36" w14:textId="77777777" w:rsidR="00E4376D" w:rsidRDefault="00E4376D" w:rsidP="00E4376D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Zákonný zástupca dotknutej osoby (podpis) </w:t>
      </w:r>
      <w:r>
        <w:rPr>
          <w:rFonts w:ascii="Georgia" w:hAnsi="Georgia"/>
          <w:sz w:val="20"/>
          <w:szCs w:val="20"/>
        </w:rPr>
        <w:tab/>
      </w:r>
    </w:p>
    <w:p w14:paraId="2D6FC8B1" w14:textId="77777777" w:rsidR="00E4376D" w:rsidRDefault="00E4376D" w:rsidP="00E4376D">
      <w:pPr>
        <w:spacing w:line="480" w:lineRule="auto"/>
        <w:rPr>
          <w:rFonts w:ascii="Georgia" w:hAnsi="Georgia"/>
          <w:sz w:val="20"/>
          <w:szCs w:val="20"/>
        </w:rPr>
      </w:pPr>
    </w:p>
    <w:p w14:paraId="396E2845" w14:textId="77777777" w:rsidR="006053B8" w:rsidRPr="00D7513F" w:rsidRDefault="006053B8" w:rsidP="00E4376D">
      <w:pPr>
        <w:spacing w:line="276" w:lineRule="auto"/>
        <w:rPr>
          <w:rFonts w:ascii="Georgia" w:hAnsi="Georgia"/>
          <w:sz w:val="20"/>
          <w:szCs w:val="20"/>
        </w:rPr>
      </w:pPr>
    </w:p>
    <w:sectPr w:rsidR="006053B8" w:rsidRPr="00D7513F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A"/>
    <w:rsid w:val="000435D8"/>
    <w:rsid w:val="00044362"/>
    <w:rsid w:val="000C7784"/>
    <w:rsid w:val="000E179B"/>
    <w:rsid w:val="000E4B1B"/>
    <w:rsid w:val="0015634F"/>
    <w:rsid w:val="001C358C"/>
    <w:rsid w:val="001E6A75"/>
    <w:rsid w:val="00227919"/>
    <w:rsid w:val="00233EDB"/>
    <w:rsid w:val="0025010F"/>
    <w:rsid w:val="00251A09"/>
    <w:rsid w:val="002A69C0"/>
    <w:rsid w:val="002D07D1"/>
    <w:rsid w:val="002E2AB3"/>
    <w:rsid w:val="003721BA"/>
    <w:rsid w:val="003930CA"/>
    <w:rsid w:val="0043068A"/>
    <w:rsid w:val="00461901"/>
    <w:rsid w:val="004F3894"/>
    <w:rsid w:val="00500491"/>
    <w:rsid w:val="00540E7B"/>
    <w:rsid w:val="005A2180"/>
    <w:rsid w:val="005D48EA"/>
    <w:rsid w:val="005F6E2A"/>
    <w:rsid w:val="006053B8"/>
    <w:rsid w:val="006331DA"/>
    <w:rsid w:val="006654A0"/>
    <w:rsid w:val="00695D2A"/>
    <w:rsid w:val="006C061A"/>
    <w:rsid w:val="006F56C9"/>
    <w:rsid w:val="00704030"/>
    <w:rsid w:val="007269A6"/>
    <w:rsid w:val="007273EC"/>
    <w:rsid w:val="00755DD1"/>
    <w:rsid w:val="007A5FFB"/>
    <w:rsid w:val="00815F64"/>
    <w:rsid w:val="00816F14"/>
    <w:rsid w:val="0084315F"/>
    <w:rsid w:val="00847444"/>
    <w:rsid w:val="008F4EBC"/>
    <w:rsid w:val="009031FE"/>
    <w:rsid w:val="00903757"/>
    <w:rsid w:val="00907E1B"/>
    <w:rsid w:val="00933CDF"/>
    <w:rsid w:val="00951370"/>
    <w:rsid w:val="009811BF"/>
    <w:rsid w:val="00985C3D"/>
    <w:rsid w:val="00995470"/>
    <w:rsid w:val="009A0015"/>
    <w:rsid w:val="009B3060"/>
    <w:rsid w:val="009F5137"/>
    <w:rsid w:val="00A10902"/>
    <w:rsid w:val="00A1226A"/>
    <w:rsid w:val="00A4316B"/>
    <w:rsid w:val="00AA297C"/>
    <w:rsid w:val="00AB4F56"/>
    <w:rsid w:val="00AC4E52"/>
    <w:rsid w:val="00AF3909"/>
    <w:rsid w:val="00B03851"/>
    <w:rsid w:val="00B048D6"/>
    <w:rsid w:val="00B571DD"/>
    <w:rsid w:val="00B7140B"/>
    <w:rsid w:val="00B723CC"/>
    <w:rsid w:val="00BF2A52"/>
    <w:rsid w:val="00C42CF7"/>
    <w:rsid w:val="00C4379E"/>
    <w:rsid w:val="00C46D76"/>
    <w:rsid w:val="00C56D19"/>
    <w:rsid w:val="00CA3419"/>
    <w:rsid w:val="00CF41CE"/>
    <w:rsid w:val="00D42E47"/>
    <w:rsid w:val="00D7513F"/>
    <w:rsid w:val="00D91281"/>
    <w:rsid w:val="00DD74B1"/>
    <w:rsid w:val="00E02D98"/>
    <w:rsid w:val="00E12A92"/>
    <w:rsid w:val="00E145A7"/>
    <w:rsid w:val="00E37C79"/>
    <w:rsid w:val="00E4376D"/>
    <w:rsid w:val="00E83A02"/>
    <w:rsid w:val="00EA1F0C"/>
    <w:rsid w:val="00EA47F7"/>
    <w:rsid w:val="00EA5A61"/>
    <w:rsid w:val="00EC59EC"/>
    <w:rsid w:val="00EC72B0"/>
    <w:rsid w:val="00F650DF"/>
    <w:rsid w:val="00F90C41"/>
    <w:rsid w:val="00F977DC"/>
    <w:rsid w:val="00FB6D67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Textzstupnhosymbolu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Textzstupnhosymbolu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C19BCF738D4A419C0A6B3C8E3965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52BD4-255C-4762-9F54-6E337D25A894}"/>
      </w:docPartPr>
      <w:docPartBody>
        <w:p w:rsidR="00CC2760" w:rsidRDefault="0096160A" w:rsidP="0096160A">
          <w:pPr>
            <w:pStyle w:val="1CC19BCF738D4A419C0A6B3C8E396533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65F69307B5DA4CB5A28484DF7A3DC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AF0F0-CD8A-4A04-B2AC-9C9AAE754DA6}"/>
      </w:docPartPr>
      <w:docPartBody>
        <w:p w:rsidR="00CC2760" w:rsidRDefault="0096160A" w:rsidP="0096160A">
          <w:pPr>
            <w:pStyle w:val="65F69307B5DA4CB5A28484DF7A3DC767"/>
          </w:pPr>
          <w:r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C"/>
    <w:rsid w:val="000D6B6F"/>
    <w:rsid w:val="000F53F0"/>
    <w:rsid w:val="001262EE"/>
    <w:rsid w:val="001826AC"/>
    <w:rsid w:val="00333906"/>
    <w:rsid w:val="003E2F56"/>
    <w:rsid w:val="00430AB4"/>
    <w:rsid w:val="004B6122"/>
    <w:rsid w:val="00551D6C"/>
    <w:rsid w:val="00561226"/>
    <w:rsid w:val="005A0940"/>
    <w:rsid w:val="00792E94"/>
    <w:rsid w:val="007976FE"/>
    <w:rsid w:val="007A1E6C"/>
    <w:rsid w:val="007B628B"/>
    <w:rsid w:val="007C7D34"/>
    <w:rsid w:val="0096022D"/>
    <w:rsid w:val="0096160A"/>
    <w:rsid w:val="00A80BAB"/>
    <w:rsid w:val="00BE630B"/>
    <w:rsid w:val="00CC2760"/>
    <w:rsid w:val="00CD614D"/>
    <w:rsid w:val="00D05707"/>
    <w:rsid w:val="00DD49BA"/>
    <w:rsid w:val="00DE6533"/>
    <w:rsid w:val="00E25A7F"/>
    <w:rsid w:val="00E957D4"/>
    <w:rsid w:val="00F0208C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30AB4"/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3366E03BC26F47339EAFE83E2F33F1C6">
    <w:name w:val="3366E03BC26F47339EAFE83E2F33F1C6"/>
    <w:rsid w:val="003E2F56"/>
  </w:style>
  <w:style w:type="paragraph" w:customStyle="1" w:styleId="0E664F69A8EF471AAFA32A42D9EB5778">
    <w:name w:val="0E664F69A8EF471AAFA32A42D9EB5778"/>
    <w:rsid w:val="003E2F56"/>
  </w:style>
  <w:style w:type="paragraph" w:customStyle="1" w:styleId="9C90478E1B66416E9F640352691ED153">
    <w:name w:val="9C90478E1B66416E9F640352691ED153"/>
    <w:rsid w:val="003E2F56"/>
  </w:style>
  <w:style w:type="paragraph" w:customStyle="1" w:styleId="D97E7D1F076540F48DC4839E832A1B5C">
    <w:name w:val="D97E7D1F076540F48DC4839E832A1B5C"/>
    <w:rsid w:val="007976FE"/>
  </w:style>
  <w:style w:type="paragraph" w:customStyle="1" w:styleId="1CC19BCF738D4A419C0A6B3C8E396533">
    <w:name w:val="1CC19BCF738D4A419C0A6B3C8E396533"/>
    <w:rsid w:val="0096160A"/>
  </w:style>
  <w:style w:type="paragraph" w:customStyle="1" w:styleId="0D026E508F234AFC9822651B5C6594DF">
    <w:name w:val="0D026E508F234AFC9822651B5C6594DF"/>
    <w:rsid w:val="0096160A"/>
  </w:style>
  <w:style w:type="paragraph" w:customStyle="1" w:styleId="65F69307B5DA4CB5A28484DF7A3DC767">
    <w:name w:val="65F69307B5DA4CB5A28484DF7A3DC767"/>
    <w:rsid w:val="0096160A"/>
  </w:style>
  <w:style w:type="paragraph" w:customStyle="1" w:styleId="8D8E642041064DBE8BA29CBA1C093A2A">
    <w:name w:val="8D8E642041064DBE8BA29CBA1C093A2A"/>
    <w:rsid w:val="0096160A"/>
  </w:style>
  <w:style w:type="paragraph" w:customStyle="1" w:styleId="2F983AF93950496AA827031EDB7D7548">
    <w:name w:val="2F983AF93950496AA827031EDB7D7548"/>
    <w:rsid w:val="0096160A"/>
  </w:style>
  <w:style w:type="paragraph" w:customStyle="1" w:styleId="8E4D9CEE352A459BA6C3624F0F00EF9E">
    <w:name w:val="8E4D9CEE352A459BA6C3624F0F00EF9E"/>
    <w:rsid w:val="0096160A"/>
  </w:style>
  <w:style w:type="paragraph" w:customStyle="1" w:styleId="E584D1EA4304473A9A5F2A8DCDC7878B">
    <w:name w:val="E584D1EA4304473A9A5F2A8DCDC7878B"/>
    <w:rsid w:val="0096160A"/>
  </w:style>
  <w:style w:type="paragraph" w:customStyle="1" w:styleId="7E7063132427405BB0C65BDBAC53711A">
    <w:name w:val="7E7063132427405BB0C65BDBAC53711A"/>
    <w:rsid w:val="0096160A"/>
  </w:style>
  <w:style w:type="paragraph" w:customStyle="1" w:styleId="0A156E89BAE1465097D99C894539CC91">
    <w:name w:val="0A156E89BAE1465097D99C894539CC91"/>
    <w:rsid w:val="0096160A"/>
  </w:style>
  <w:style w:type="paragraph" w:customStyle="1" w:styleId="34F518517C9B4D75A7C1B43B6156165A">
    <w:name w:val="34F518517C9B4D75A7C1B43B6156165A"/>
    <w:rsid w:val="0096160A"/>
  </w:style>
  <w:style w:type="paragraph" w:customStyle="1" w:styleId="31EB5E030AA44D75B391183677C44C24">
    <w:name w:val="31EB5E030AA44D75B391183677C44C24"/>
    <w:rsid w:val="0096160A"/>
  </w:style>
  <w:style w:type="paragraph" w:customStyle="1" w:styleId="4220DFAB09BB41A0BEDC3F28A2DAC22F">
    <w:name w:val="4220DFAB09BB41A0BEDC3F28A2DAC22F"/>
    <w:rsid w:val="0096160A"/>
  </w:style>
  <w:style w:type="paragraph" w:customStyle="1" w:styleId="D1A167766DBC47BFA6E1F9085D8FEFA0">
    <w:name w:val="D1A167766DBC47BFA6E1F9085D8FEFA0"/>
    <w:rsid w:val="0096160A"/>
  </w:style>
  <w:style w:type="paragraph" w:customStyle="1" w:styleId="5234F916750A41D8A6BA50CADD302670">
    <w:name w:val="5234F916750A41D8A6BA50CADD302670"/>
    <w:rsid w:val="0096160A"/>
  </w:style>
  <w:style w:type="paragraph" w:customStyle="1" w:styleId="D4F7523EB0F04269B3C8C11566079032">
    <w:name w:val="D4F7523EB0F04269B3C8C11566079032"/>
    <w:rsid w:val="0096160A"/>
  </w:style>
  <w:style w:type="paragraph" w:customStyle="1" w:styleId="15E782DC95634BBFA2510BDD5374AB85">
    <w:name w:val="15E782DC95634BBFA2510BDD5374AB85"/>
    <w:rsid w:val="0096160A"/>
  </w:style>
  <w:style w:type="paragraph" w:customStyle="1" w:styleId="55EF19F70B9E42A1854B2EDD54146CB5">
    <w:name w:val="55EF19F70B9E42A1854B2EDD54146CB5"/>
    <w:rsid w:val="0096160A"/>
  </w:style>
  <w:style w:type="paragraph" w:customStyle="1" w:styleId="5939388922224845AEEA24BF57FDD0E9">
    <w:name w:val="5939388922224845AEEA24BF57FDD0E9"/>
    <w:rsid w:val="0096160A"/>
  </w:style>
  <w:style w:type="paragraph" w:customStyle="1" w:styleId="8EE5972CB54B490289419EE0073E9C51">
    <w:name w:val="8EE5972CB54B490289419EE0073E9C51"/>
    <w:rsid w:val="0096160A"/>
  </w:style>
  <w:style w:type="paragraph" w:customStyle="1" w:styleId="716B756FEB034CC0964C127DD54DB3ED">
    <w:name w:val="716B756FEB034CC0964C127DD54DB3ED"/>
    <w:rsid w:val="0096160A"/>
  </w:style>
  <w:style w:type="paragraph" w:customStyle="1" w:styleId="CEFB99D478444F9296E8FE14980D0633">
    <w:name w:val="CEFB99D478444F9296E8FE14980D0633"/>
    <w:rsid w:val="0096160A"/>
  </w:style>
  <w:style w:type="paragraph" w:customStyle="1" w:styleId="1F7AF5F6CBC549C48A9ECEC822466DA9">
    <w:name w:val="1F7AF5F6CBC549C48A9ECEC822466DA9"/>
    <w:rsid w:val="0096160A"/>
  </w:style>
  <w:style w:type="paragraph" w:customStyle="1" w:styleId="44ABF10065364DCC8169AA9F50463CBB">
    <w:name w:val="44ABF10065364DCC8169AA9F50463CBB"/>
    <w:rsid w:val="0096160A"/>
  </w:style>
  <w:style w:type="paragraph" w:customStyle="1" w:styleId="BA76C8DA858544309862CA60F03FD394">
    <w:name w:val="BA76C8DA858544309862CA60F03FD394"/>
    <w:rsid w:val="0096160A"/>
  </w:style>
  <w:style w:type="paragraph" w:customStyle="1" w:styleId="DC86AD6A61B14BF393A4DD42078AD63C">
    <w:name w:val="DC86AD6A61B14BF393A4DD42078AD63C"/>
    <w:rsid w:val="0096160A"/>
  </w:style>
  <w:style w:type="paragraph" w:customStyle="1" w:styleId="11AD39788A5243C2A665A1C79FA7DD8C">
    <w:name w:val="11AD39788A5243C2A665A1C79FA7DD8C"/>
    <w:rsid w:val="0096160A"/>
  </w:style>
  <w:style w:type="paragraph" w:customStyle="1" w:styleId="CDD84893D0384A498A7DA08436DE8B6A">
    <w:name w:val="CDD84893D0384A498A7DA08436DE8B6A"/>
    <w:rsid w:val="0096160A"/>
  </w:style>
  <w:style w:type="paragraph" w:customStyle="1" w:styleId="827119E50FC8456E81D1B341C35398B4">
    <w:name w:val="827119E50FC8456E81D1B341C35398B4"/>
    <w:rsid w:val="0096160A"/>
  </w:style>
  <w:style w:type="paragraph" w:customStyle="1" w:styleId="33B3C46287F143F182564316FB8876DF">
    <w:name w:val="33B3C46287F143F182564316FB8876DF"/>
    <w:rsid w:val="0096160A"/>
  </w:style>
  <w:style w:type="paragraph" w:customStyle="1" w:styleId="59F9FAE412B54C5F8203E47118709C98">
    <w:name w:val="59F9FAE412B54C5F8203E47118709C98"/>
    <w:rsid w:val="0096160A"/>
  </w:style>
  <w:style w:type="paragraph" w:customStyle="1" w:styleId="C2432105DC4844BDBF09CAE1C917EE53">
    <w:name w:val="C2432105DC4844BDBF09CAE1C917EE53"/>
    <w:rsid w:val="0096160A"/>
  </w:style>
  <w:style w:type="paragraph" w:customStyle="1" w:styleId="626E1A9AAAAB4904A114A30CE6BBF6C6">
    <w:name w:val="626E1A9AAAAB4904A114A30CE6BBF6C6"/>
    <w:rsid w:val="0096160A"/>
  </w:style>
  <w:style w:type="paragraph" w:customStyle="1" w:styleId="537DC09DF439449A8B7EBFEF17619476">
    <w:name w:val="537DC09DF439449A8B7EBFEF17619476"/>
    <w:rsid w:val="00430AB4"/>
  </w:style>
  <w:style w:type="paragraph" w:customStyle="1" w:styleId="B0E8F733511E4AA780F8324E2B7EC011">
    <w:name w:val="B0E8F733511E4AA780F8324E2B7EC011"/>
    <w:rsid w:val="00430AB4"/>
  </w:style>
  <w:style w:type="paragraph" w:customStyle="1" w:styleId="229B6E35F12E4303B7E90592EF63AFA0">
    <w:name w:val="229B6E35F12E4303B7E90592EF63AFA0"/>
    <w:rsid w:val="00430AB4"/>
  </w:style>
  <w:style w:type="paragraph" w:customStyle="1" w:styleId="24C3287BD2B14662844760F6E544104F">
    <w:name w:val="24C3287BD2B14662844760F6E544104F"/>
    <w:rsid w:val="00430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30AB4"/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3366E03BC26F47339EAFE83E2F33F1C6">
    <w:name w:val="3366E03BC26F47339EAFE83E2F33F1C6"/>
    <w:rsid w:val="003E2F56"/>
  </w:style>
  <w:style w:type="paragraph" w:customStyle="1" w:styleId="0E664F69A8EF471AAFA32A42D9EB5778">
    <w:name w:val="0E664F69A8EF471AAFA32A42D9EB5778"/>
    <w:rsid w:val="003E2F56"/>
  </w:style>
  <w:style w:type="paragraph" w:customStyle="1" w:styleId="9C90478E1B66416E9F640352691ED153">
    <w:name w:val="9C90478E1B66416E9F640352691ED153"/>
    <w:rsid w:val="003E2F56"/>
  </w:style>
  <w:style w:type="paragraph" w:customStyle="1" w:styleId="D97E7D1F076540F48DC4839E832A1B5C">
    <w:name w:val="D97E7D1F076540F48DC4839E832A1B5C"/>
    <w:rsid w:val="007976FE"/>
  </w:style>
  <w:style w:type="paragraph" w:customStyle="1" w:styleId="1CC19BCF738D4A419C0A6B3C8E396533">
    <w:name w:val="1CC19BCF738D4A419C0A6B3C8E396533"/>
    <w:rsid w:val="0096160A"/>
  </w:style>
  <w:style w:type="paragraph" w:customStyle="1" w:styleId="0D026E508F234AFC9822651B5C6594DF">
    <w:name w:val="0D026E508F234AFC9822651B5C6594DF"/>
    <w:rsid w:val="0096160A"/>
  </w:style>
  <w:style w:type="paragraph" w:customStyle="1" w:styleId="65F69307B5DA4CB5A28484DF7A3DC767">
    <w:name w:val="65F69307B5DA4CB5A28484DF7A3DC767"/>
    <w:rsid w:val="0096160A"/>
  </w:style>
  <w:style w:type="paragraph" w:customStyle="1" w:styleId="8D8E642041064DBE8BA29CBA1C093A2A">
    <w:name w:val="8D8E642041064DBE8BA29CBA1C093A2A"/>
    <w:rsid w:val="0096160A"/>
  </w:style>
  <w:style w:type="paragraph" w:customStyle="1" w:styleId="2F983AF93950496AA827031EDB7D7548">
    <w:name w:val="2F983AF93950496AA827031EDB7D7548"/>
    <w:rsid w:val="0096160A"/>
  </w:style>
  <w:style w:type="paragraph" w:customStyle="1" w:styleId="8E4D9CEE352A459BA6C3624F0F00EF9E">
    <w:name w:val="8E4D9CEE352A459BA6C3624F0F00EF9E"/>
    <w:rsid w:val="0096160A"/>
  </w:style>
  <w:style w:type="paragraph" w:customStyle="1" w:styleId="E584D1EA4304473A9A5F2A8DCDC7878B">
    <w:name w:val="E584D1EA4304473A9A5F2A8DCDC7878B"/>
    <w:rsid w:val="0096160A"/>
  </w:style>
  <w:style w:type="paragraph" w:customStyle="1" w:styleId="7E7063132427405BB0C65BDBAC53711A">
    <w:name w:val="7E7063132427405BB0C65BDBAC53711A"/>
    <w:rsid w:val="0096160A"/>
  </w:style>
  <w:style w:type="paragraph" w:customStyle="1" w:styleId="0A156E89BAE1465097D99C894539CC91">
    <w:name w:val="0A156E89BAE1465097D99C894539CC91"/>
    <w:rsid w:val="0096160A"/>
  </w:style>
  <w:style w:type="paragraph" w:customStyle="1" w:styleId="34F518517C9B4D75A7C1B43B6156165A">
    <w:name w:val="34F518517C9B4D75A7C1B43B6156165A"/>
    <w:rsid w:val="0096160A"/>
  </w:style>
  <w:style w:type="paragraph" w:customStyle="1" w:styleId="31EB5E030AA44D75B391183677C44C24">
    <w:name w:val="31EB5E030AA44D75B391183677C44C24"/>
    <w:rsid w:val="0096160A"/>
  </w:style>
  <w:style w:type="paragraph" w:customStyle="1" w:styleId="4220DFAB09BB41A0BEDC3F28A2DAC22F">
    <w:name w:val="4220DFAB09BB41A0BEDC3F28A2DAC22F"/>
    <w:rsid w:val="0096160A"/>
  </w:style>
  <w:style w:type="paragraph" w:customStyle="1" w:styleId="D1A167766DBC47BFA6E1F9085D8FEFA0">
    <w:name w:val="D1A167766DBC47BFA6E1F9085D8FEFA0"/>
    <w:rsid w:val="0096160A"/>
  </w:style>
  <w:style w:type="paragraph" w:customStyle="1" w:styleId="5234F916750A41D8A6BA50CADD302670">
    <w:name w:val="5234F916750A41D8A6BA50CADD302670"/>
    <w:rsid w:val="0096160A"/>
  </w:style>
  <w:style w:type="paragraph" w:customStyle="1" w:styleId="D4F7523EB0F04269B3C8C11566079032">
    <w:name w:val="D4F7523EB0F04269B3C8C11566079032"/>
    <w:rsid w:val="0096160A"/>
  </w:style>
  <w:style w:type="paragraph" w:customStyle="1" w:styleId="15E782DC95634BBFA2510BDD5374AB85">
    <w:name w:val="15E782DC95634BBFA2510BDD5374AB85"/>
    <w:rsid w:val="0096160A"/>
  </w:style>
  <w:style w:type="paragraph" w:customStyle="1" w:styleId="55EF19F70B9E42A1854B2EDD54146CB5">
    <w:name w:val="55EF19F70B9E42A1854B2EDD54146CB5"/>
    <w:rsid w:val="0096160A"/>
  </w:style>
  <w:style w:type="paragraph" w:customStyle="1" w:styleId="5939388922224845AEEA24BF57FDD0E9">
    <w:name w:val="5939388922224845AEEA24BF57FDD0E9"/>
    <w:rsid w:val="0096160A"/>
  </w:style>
  <w:style w:type="paragraph" w:customStyle="1" w:styleId="8EE5972CB54B490289419EE0073E9C51">
    <w:name w:val="8EE5972CB54B490289419EE0073E9C51"/>
    <w:rsid w:val="0096160A"/>
  </w:style>
  <w:style w:type="paragraph" w:customStyle="1" w:styleId="716B756FEB034CC0964C127DD54DB3ED">
    <w:name w:val="716B756FEB034CC0964C127DD54DB3ED"/>
    <w:rsid w:val="0096160A"/>
  </w:style>
  <w:style w:type="paragraph" w:customStyle="1" w:styleId="CEFB99D478444F9296E8FE14980D0633">
    <w:name w:val="CEFB99D478444F9296E8FE14980D0633"/>
    <w:rsid w:val="0096160A"/>
  </w:style>
  <w:style w:type="paragraph" w:customStyle="1" w:styleId="1F7AF5F6CBC549C48A9ECEC822466DA9">
    <w:name w:val="1F7AF5F6CBC549C48A9ECEC822466DA9"/>
    <w:rsid w:val="0096160A"/>
  </w:style>
  <w:style w:type="paragraph" w:customStyle="1" w:styleId="44ABF10065364DCC8169AA9F50463CBB">
    <w:name w:val="44ABF10065364DCC8169AA9F50463CBB"/>
    <w:rsid w:val="0096160A"/>
  </w:style>
  <w:style w:type="paragraph" w:customStyle="1" w:styleId="BA76C8DA858544309862CA60F03FD394">
    <w:name w:val="BA76C8DA858544309862CA60F03FD394"/>
    <w:rsid w:val="0096160A"/>
  </w:style>
  <w:style w:type="paragraph" w:customStyle="1" w:styleId="DC86AD6A61B14BF393A4DD42078AD63C">
    <w:name w:val="DC86AD6A61B14BF393A4DD42078AD63C"/>
    <w:rsid w:val="0096160A"/>
  </w:style>
  <w:style w:type="paragraph" w:customStyle="1" w:styleId="11AD39788A5243C2A665A1C79FA7DD8C">
    <w:name w:val="11AD39788A5243C2A665A1C79FA7DD8C"/>
    <w:rsid w:val="0096160A"/>
  </w:style>
  <w:style w:type="paragraph" w:customStyle="1" w:styleId="CDD84893D0384A498A7DA08436DE8B6A">
    <w:name w:val="CDD84893D0384A498A7DA08436DE8B6A"/>
    <w:rsid w:val="0096160A"/>
  </w:style>
  <w:style w:type="paragraph" w:customStyle="1" w:styleId="827119E50FC8456E81D1B341C35398B4">
    <w:name w:val="827119E50FC8456E81D1B341C35398B4"/>
    <w:rsid w:val="0096160A"/>
  </w:style>
  <w:style w:type="paragraph" w:customStyle="1" w:styleId="33B3C46287F143F182564316FB8876DF">
    <w:name w:val="33B3C46287F143F182564316FB8876DF"/>
    <w:rsid w:val="0096160A"/>
  </w:style>
  <w:style w:type="paragraph" w:customStyle="1" w:styleId="59F9FAE412B54C5F8203E47118709C98">
    <w:name w:val="59F9FAE412B54C5F8203E47118709C98"/>
    <w:rsid w:val="0096160A"/>
  </w:style>
  <w:style w:type="paragraph" w:customStyle="1" w:styleId="C2432105DC4844BDBF09CAE1C917EE53">
    <w:name w:val="C2432105DC4844BDBF09CAE1C917EE53"/>
    <w:rsid w:val="0096160A"/>
  </w:style>
  <w:style w:type="paragraph" w:customStyle="1" w:styleId="626E1A9AAAAB4904A114A30CE6BBF6C6">
    <w:name w:val="626E1A9AAAAB4904A114A30CE6BBF6C6"/>
    <w:rsid w:val="0096160A"/>
  </w:style>
  <w:style w:type="paragraph" w:customStyle="1" w:styleId="537DC09DF439449A8B7EBFEF17619476">
    <w:name w:val="537DC09DF439449A8B7EBFEF17619476"/>
    <w:rsid w:val="00430AB4"/>
  </w:style>
  <w:style w:type="paragraph" w:customStyle="1" w:styleId="B0E8F733511E4AA780F8324E2B7EC011">
    <w:name w:val="B0E8F733511E4AA780F8324E2B7EC011"/>
    <w:rsid w:val="00430AB4"/>
  </w:style>
  <w:style w:type="paragraph" w:customStyle="1" w:styleId="229B6E35F12E4303B7E90592EF63AFA0">
    <w:name w:val="229B6E35F12E4303B7E90592EF63AFA0"/>
    <w:rsid w:val="00430AB4"/>
  </w:style>
  <w:style w:type="paragraph" w:customStyle="1" w:styleId="24C3287BD2B14662844760F6E544104F">
    <w:name w:val="24C3287BD2B14662844760F6E544104F"/>
    <w:rsid w:val="0043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Tobiášová Kuzmová</dc:creator>
  <cp:lastModifiedBy>pazmany</cp:lastModifiedBy>
  <cp:revision>2</cp:revision>
  <dcterms:created xsi:type="dcterms:W3CDTF">2018-09-04T06:53:00Z</dcterms:created>
  <dcterms:modified xsi:type="dcterms:W3CDTF">2018-09-04T06:53:00Z</dcterms:modified>
</cp:coreProperties>
</file>