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F8" w:rsidRDefault="00B022F8" w:rsidP="00B022F8">
      <w:pPr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>27.11.2020</w:t>
      </w:r>
    </w:p>
    <w:p w:rsidR="00B022F8" w:rsidRDefault="00B022F8" w:rsidP="00B022F8">
      <w:pPr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 xml:space="preserve">Natalia </w:t>
      </w:r>
      <w:bookmarkStart w:id="0" w:name="_GoBack"/>
      <w:bookmarkEnd w:id="0"/>
      <w:r>
        <w:rPr>
          <w:color w:val="1F497D" w:themeColor="text2"/>
          <w:sz w:val="40"/>
          <w:szCs w:val="40"/>
        </w:rPr>
        <w:t>II/</w:t>
      </w:r>
      <w:proofErr w:type="spellStart"/>
      <w:r>
        <w:rPr>
          <w:color w:val="1F497D" w:themeColor="text2"/>
          <w:sz w:val="40"/>
          <w:szCs w:val="40"/>
        </w:rPr>
        <w:t>IIIb</w:t>
      </w:r>
      <w:proofErr w:type="spellEnd"/>
      <w:r>
        <w:rPr>
          <w:color w:val="1F497D" w:themeColor="text2"/>
          <w:sz w:val="40"/>
          <w:szCs w:val="40"/>
        </w:rPr>
        <w:t xml:space="preserve"> PDP</w:t>
      </w:r>
    </w:p>
    <w:p w:rsidR="00B076A1" w:rsidRPr="00C607EC" w:rsidRDefault="00B076A1" w:rsidP="00B076A1">
      <w:pPr>
        <w:jc w:val="center"/>
        <w:rPr>
          <w:sz w:val="40"/>
          <w:szCs w:val="40"/>
        </w:rPr>
      </w:pPr>
      <w:r w:rsidRPr="00C607EC">
        <w:rPr>
          <w:color w:val="1F497D" w:themeColor="text2"/>
          <w:sz w:val="40"/>
          <w:szCs w:val="40"/>
        </w:rPr>
        <w:t>K</w:t>
      </w:r>
      <w:r w:rsidRPr="00C607EC">
        <w:rPr>
          <w:color w:val="FFC000"/>
          <w:sz w:val="40"/>
          <w:szCs w:val="40"/>
        </w:rPr>
        <w:t>O</w:t>
      </w:r>
      <w:r w:rsidRPr="00C607EC">
        <w:rPr>
          <w:color w:val="FF0000"/>
          <w:sz w:val="40"/>
          <w:szCs w:val="40"/>
        </w:rPr>
        <w:t>L</w:t>
      </w:r>
      <w:r w:rsidRPr="00C607EC">
        <w:rPr>
          <w:color w:val="00B050"/>
          <w:sz w:val="40"/>
          <w:szCs w:val="40"/>
        </w:rPr>
        <w:t>O</w:t>
      </w:r>
      <w:r w:rsidRPr="00C607EC">
        <w:rPr>
          <w:color w:val="00B0F0"/>
          <w:sz w:val="40"/>
          <w:szCs w:val="40"/>
        </w:rPr>
        <w:t>R</w:t>
      </w:r>
      <w:r w:rsidRPr="00C607EC">
        <w:rPr>
          <w:color w:val="7030A0"/>
          <w:sz w:val="40"/>
          <w:szCs w:val="40"/>
        </w:rPr>
        <w:t>O</w:t>
      </w:r>
      <w:r w:rsidRPr="00C607EC">
        <w:rPr>
          <w:color w:val="002060"/>
          <w:sz w:val="40"/>
          <w:szCs w:val="40"/>
        </w:rPr>
        <w:t>W</w:t>
      </w:r>
      <w:r w:rsidRPr="00C607EC">
        <w:rPr>
          <w:color w:val="C00000"/>
          <w:sz w:val="40"/>
          <w:szCs w:val="40"/>
        </w:rPr>
        <w:t>E</w:t>
      </w:r>
      <w:r w:rsidRPr="00C607EC">
        <w:rPr>
          <w:sz w:val="40"/>
          <w:szCs w:val="40"/>
        </w:rPr>
        <w:t xml:space="preserve"> </w:t>
      </w:r>
      <w:r w:rsidR="00D976DF">
        <w:rPr>
          <w:sz w:val="40"/>
          <w:szCs w:val="40"/>
        </w:rPr>
        <w:t xml:space="preserve">  </w:t>
      </w:r>
      <w:r w:rsidRPr="00C607EC">
        <w:rPr>
          <w:color w:val="4F6228" w:themeColor="accent3" w:themeShade="80"/>
          <w:sz w:val="40"/>
          <w:szCs w:val="40"/>
        </w:rPr>
        <w:t>P</w:t>
      </w:r>
      <w:r w:rsidRPr="00C607EC">
        <w:rPr>
          <w:color w:val="FFC000"/>
          <w:sz w:val="40"/>
          <w:szCs w:val="40"/>
        </w:rPr>
        <w:t>A</w:t>
      </w:r>
      <w:r w:rsidRPr="00C607EC">
        <w:rPr>
          <w:color w:val="FF0000"/>
          <w:sz w:val="40"/>
          <w:szCs w:val="40"/>
        </w:rPr>
        <w:t>L</w:t>
      </w:r>
      <w:r w:rsidRPr="00C607EC">
        <w:rPr>
          <w:color w:val="76923C" w:themeColor="accent3" w:themeShade="BF"/>
          <w:sz w:val="40"/>
          <w:szCs w:val="40"/>
        </w:rPr>
        <w:t>U</w:t>
      </w:r>
      <w:r w:rsidRPr="00C607EC">
        <w:rPr>
          <w:color w:val="002060"/>
          <w:sz w:val="40"/>
          <w:szCs w:val="40"/>
        </w:rPr>
        <w:t>S</w:t>
      </w:r>
      <w:r w:rsidRPr="00C607EC">
        <w:rPr>
          <w:color w:val="00B050"/>
          <w:sz w:val="40"/>
          <w:szCs w:val="40"/>
        </w:rPr>
        <w:t>Z</w:t>
      </w:r>
      <w:r w:rsidRPr="00C607EC">
        <w:rPr>
          <w:color w:val="404040" w:themeColor="text1" w:themeTint="BF"/>
          <w:sz w:val="40"/>
          <w:szCs w:val="40"/>
        </w:rPr>
        <w:t>K</w:t>
      </w:r>
      <w:r w:rsidRPr="00C607EC">
        <w:rPr>
          <w:color w:val="7030A0"/>
          <w:sz w:val="40"/>
          <w:szCs w:val="40"/>
        </w:rPr>
        <w:t>I</w:t>
      </w:r>
    </w:p>
    <w:p w:rsidR="00E341ED" w:rsidRPr="00C607EC" w:rsidRDefault="00E341ED" w:rsidP="00B076A1">
      <w:pPr>
        <w:jc w:val="center"/>
        <w:rPr>
          <w:sz w:val="36"/>
          <w:szCs w:val="36"/>
        </w:rPr>
      </w:pPr>
      <w:r w:rsidRPr="00C607EC">
        <w:rPr>
          <w:sz w:val="36"/>
          <w:szCs w:val="36"/>
        </w:rPr>
        <w:t>ĆWICZENIA KOORDYNACJI WZROKOWO – RUCHOWEJ</w:t>
      </w:r>
    </w:p>
    <w:p w:rsidR="00B076A1" w:rsidRDefault="00B076A1" w:rsidP="00B076A1">
      <w:pPr>
        <w:jc w:val="center"/>
      </w:pPr>
    </w:p>
    <w:p w:rsidR="00E341ED" w:rsidRDefault="00E341ED" w:rsidP="00E341ED">
      <w:pPr>
        <w:pStyle w:val="Akapitzlist"/>
        <w:numPr>
          <w:ilvl w:val="0"/>
          <w:numId w:val="1"/>
        </w:numPr>
      </w:pPr>
      <w:r>
        <w:t xml:space="preserve">Proszę przygotować kilka karteczek, na których rysujemy kropki w kolorze </w:t>
      </w:r>
      <w:proofErr w:type="spellStart"/>
      <w:r>
        <w:t>np</w:t>
      </w:r>
      <w:proofErr w:type="spellEnd"/>
      <w:r>
        <w:t xml:space="preserve">: zielonym, czerwonym, niebieskim i żółtym. </w:t>
      </w:r>
    </w:p>
    <w:p w:rsidR="00E341ED" w:rsidRDefault="00E341ED" w:rsidP="00E341ED">
      <w:pPr>
        <w:pStyle w:val="Akapitzlist"/>
        <w:numPr>
          <w:ilvl w:val="0"/>
          <w:numId w:val="1"/>
        </w:numPr>
      </w:pPr>
      <w:r>
        <w:t xml:space="preserve">Takie same kolory, których użyliśmy na kartach, malujemy opuszki palców obu dłoni – wskazujący, środkowy, serdeczny i mały. Kciuk zostaje czysty </w:t>
      </w:r>
      <w:r>
        <w:sym w:font="Wingdings" w:char="F04A"/>
      </w:r>
      <w:r>
        <w:t xml:space="preserve"> </w:t>
      </w:r>
    </w:p>
    <w:p w:rsidR="00E341ED" w:rsidRDefault="00E341ED" w:rsidP="00E341ED">
      <w:pPr>
        <w:pStyle w:val="Akapitzlist"/>
        <w:numPr>
          <w:ilvl w:val="0"/>
          <w:numId w:val="1"/>
        </w:numPr>
      </w:pPr>
      <w:r>
        <w:t>Ćwiczenie polega na odwzorowaniu sekwencji kolorów wg. wzoru z kartki.</w:t>
      </w:r>
      <w:r w:rsidR="00C607EC">
        <w:t xml:space="preserve"> </w:t>
      </w:r>
      <w:r>
        <w:t xml:space="preserve"> Łączymy </w:t>
      </w:r>
      <w:proofErr w:type="spellStart"/>
      <w:r>
        <w:t>wg.wzoru</w:t>
      </w:r>
      <w:proofErr w:type="spellEnd"/>
      <w:r>
        <w:t xml:space="preserve"> kciuk z kolorowym palcem.</w:t>
      </w:r>
    </w:p>
    <w:p w:rsidR="00E341ED" w:rsidRDefault="00E341ED" w:rsidP="00E341ED">
      <w:pPr>
        <w:pStyle w:val="Akapitzlist"/>
        <w:numPr>
          <w:ilvl w:val="0"/>
          <w:numId w:val="1"/>
        </w:numPr>
      </w:pPr>
      <w:r>
        <w:t xml:space="preserve">Ćwiczenie wykonujemy najpierw na jednej dłoni, potem drugiej, w ostatniej fazie obie dłonie jednocześnie. </w:t>
      </w:r>
    </w:p>
    <w:p w:rsidR="00E341ED" w:rsidRDefault="00B076A1" w:rsidP="00E341ED">
      <w:pPr>
        <w:pStyle w:val="Akapitzlist"/>
        <w:numPr>
          <w:ilvl w:val="0"/>
          <w:numId w:val="1"/>
        </w:numPr>
      </w:pPr>
      <w:r>
        <w:t>Jeśli sekwencja 4 kolorów jest za łatwa bą</w:t>
      </w:r>
      <w:r w:rsidR="00DC34A7">
        <w:t>dź za trudna</w:t>
      </w:r>
      <w:r>
        <w:t xml:space="preserve">, proszę </w:t>
      </w:r>
      <w:r w:rsidR="00DC34A7">
        <w:t xml:space="preserve">dostosować ją do możliwości dziecka. </w:t>
      </w:r>
    </w:p>
    <w:p w:rsidR="00DC34A7" w:rsidRDefault="00DC34A7" w:rsidP="00DC34A7">
      <w:pPr>
        <w:pStyle w:val="Akapitzlist"/>
      </w:pPr>
    </w:p>
    <w:p w:rsidR="00DC34A7" w:rsidRDefault="00DC34A7" w:rsidP="00DC34A7">
      <w:pPr>
        <w:pStyle w:val="Akapitzlist"/>
      </w:pPr>
      <w:r>
        <w:t>Miłej zabawy!</w:t>
      </w:r>
    </w:p>
    <w:p w:rsidR="00D976DF" w:rsidRDefault="00DC34A7" w:rsidP="00D976DF">
      <w:pPr>
        <w:pStyle w:val="Akapitzlist"/>
      </w:pPr>
      <w:r>
        <w:t>Pozdrawiam serdecznie</w:t>
      </w:r>
      <w:r w:rsidR="00D976DF">
        <w:t>,</w:t>
      </w:r>
    </w:p>
    <w:p w:rsidR="00D976DF" w:rsidRDefault="0022658E" w:rsidP="00D976DF">
      <w:pPr>
        <w:pStyle w:val="Akapitzlist"/>
      </w:pPr>
      <w:r>
        <w:t xml:space="preserve">Cezary </w:t>
      </w:r>
      <w:r w:rsidR="00D976DF">
        <w:t xml:space="preserve"> Radomsk</w:t>
      </w:r>
      <w:r>
        <w:t>i</w:t>
      </w:r>
    </w:p>
    <w:sectPr w:rsidR="00D976DF" w:rsidSect="008A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FA3" w:rsidRDefault="00585FA3" w:rsidP="00B076A1">
      <w:pPr>
        <w:spacing w:after="0" w:line="240" w:lineRule="auto"/>
      </w:pPr>
      <w:r>
        <w:separator/>
      </w:r>
    </w:p>
  </w:endnote>
  <w:endnote w:type="continuationSeparator" w:id="0">
    <w:p w:rsidR="00585FA3" w:rsidRDefault="00585FA3" w:rsidP="00B0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FA3" w:rsidRDefault="00585FA3" w:rsidP="00B076A1">
      <w:pPr>
        <w:spacing w:after="0" w:line="240" w:lineRule="auto"/>
      </w:pPr>
      <w:r>
        <w:separator/>
      </w:r>
    </w:p>
  </w:footnote>
  <w:footnote w:type="continuationSeparator" w:id="0">
    <w:p w:rsidR="00585FA3" w:rsidRDefault="00585FA3" w:rsidP="00B07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D3CCF"/>
    <w:multiLevelType w:val="hybridMultilevel"/>
    <w:tmpl w:val="09C07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1ED"/>
    <w:rsid w:val="0022658E"/>
    <w:rsid w:val="002B515F"/>
    <w:rsid w:val="003420BA"/>
    <w:rsid w:val="00585FA3"/>
    <w:rsid w:val="006315D6"/>
    <w:rsid w:val="00816C80"/>
    <w:rsid w:val="008A143D"/>
    <w:rsid w:val="00A57BEC"/>
    <w:rsid w:val="00B022F8"/>
    <w:rsid w:val="00B076A1"/>
    <w:rsid w:val="00C607EC"/>
    <w:rsid w:val="00D976DF"/>
    <w:rsid w:val="00DC34A7"/>
    <w:rsid w:val="00E341ED"/>
    <w:rsid w:val="00F2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AB7C"/>
  <w15:docId w15:val="{1CFE4046-5BD1-4CFF-AAA7-5CA74772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1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Radomska</dc:creator>
  <cp:lastModifiedBy>Kasia</cp:lastModifiedBy>
  <cp:revision>7</cp:revision>
  <dcterms:created xsi:type="dcterms:W3CDTF">2020-11-24T14:52:00Z</dcterms:created>
  <dcterms:modified xsi:type="dcterms:W3CDTF">2020-11-27T08:32:00Z</dcterms:modified>
</cp:coreProperties>
</file>