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1EBD1" w14:textId="77777777" w:rsidR="00424AF9" w:rsidRPr="009A0D6A" w:rsidRDefault="0071489D" w:rsidP="009A0D6A">
      <w:r>
        <w:rPr>
          <w:noProof/>
          <w:lang w:eastAsia="sk-SK"/>
        </w:rPr>
        <w:drawing>
          <wp:inline distT="0" distB="0" distL="0" distR="0" wp14:anchorId="704B2B48" wp14:editId="0EC84BB1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067ED" w14:textId="77777777" w:rsidR="00424AF9" w:rsidRPr="009A0D6A" w:rsidRDefault="00424AF9" w:rsidP="00087A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D6A">
        <w:rPr>
          <w:rFonts w:ascii="Times New Roman" w:hAnsi="Times New Roman"/>
          <w:b/>
          <w:sz w:val="28"/>
          <w:szCs w:val="28"/>
        </w:rPr>
        <w:t xml:space="preserve">Plán práce/pracovných činnosti pedagogického klubu </w:t>
      </w:r>
    </w:p>
    <w:p w14:paraId="4BDFAF03" w14:textId="77777777" w:rsidR="00424AF9" w:rsidRPr="009A0D6A" w:rsidRDefault="00424AF9" w:rsidP="009A0D6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A0D6A">
        <w:rPr>
          <w:rFonts w:ascii="Times New Roman" w:hAnsi="Times New Roman"/>
          <w:sz w:val="24"/>
          <w:szCs w:val="24"/>
        </w:rPr>
        <w:t xml:space="preserve">(príloha </w:t>
      </w:r>
      <w:proofErr w:type="spellStart"/>
      <w:r w:rsidRPr="009A0D6A">
        <w:rPr>
          <w:rFonts w:ascii="Times New Roman" w:hAnsi="Times New Roman"/>
          <w:sz w:val="24"/>
          <w:szCs w:val="24"/>
        </w:rPr>
        <w:t>ŽoP</w:t>
      </w:r>
      <w:proofErr w:type="spellEnd"/>
      <w:r w:rsidRPr="009A0D6A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9"/>
        <w:gridCol w:w="4523"/>
      </w:tblGrid>
      <w:tr w:rsidR="00424AF9" w:rsidRPr="009A0D6A" w14:paraId="0F334222" w14:textId="77777777" w:rsidTr="002712CF">
        <w:tc>
          <w:tcPr>
            <w:tcW w:w="4606" w:type="dxa"/>
          </w:tcPr>
          <w:p w14:paraId="5F49DD9B" w14:textId="77777777" w:rsidR="00424AF9" w:rsidRPr="009A0D6A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FC76325" w14:textId="77777777" w:rsidR="00424AF9" w:rsidRPr="009A0D6A" w:rsidRDefault="00424AF9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Vzdelávanie</w:t>
            </w:r>
          </w:p>
        </w:tc>
      </w:tr>
      <w:tr w:rsidR="00424AF9" w:rsidRPr="009A0D6A" w14:paraId="3294F23E" w14:textId="77777777" w:rsidTr="002712CF">
        <w:tc>
          <w:tcPr>
            <w:tcW w:w="4606" w:type="dxa"/>
          </w:tcPr>
          <w:p w14:paraId="3C7CD4F7" w14:textId="77777777" w:rsidR="00424AF9" w:rsidRPr="009A0D6A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1C02CD91" w14:textId="77777777" w:rsidR="00424AF9" w:rsidRPr="009A0D6A" w:rsidRDefault="00EC02FE" w:rsidP="00EC02FE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424AF9" w:rsidRPr="009A0D6A" w14:paraId="68EF955E" w14:textId="77777777" w:rsidTr="002712CF">
        <w:tc>
          <w:tcPr>
            <w:tcW w:w="4606" w:type="dxa"/>
          </w:tcPr>
          <w:p w14:paraId="171E01B4" w14:textId="77777777" w:rsidR="00424AF9" w:rsidRPr="009A0D6A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75340D4F" w14:textId="77777777" w:rsidR="00424AF9" w:rsidRPr="009A0D6A" w:rsidRDefault="0017789D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Banskobystrický samosprávny kraj (Stredná odborná škola obchodu a služieb, Športová 1, Rimavská Sobota</w:t>
            </w:r>
          </w:p>
        </w:tc>
      </w:tr>
      <w:tr w:rsidR="00424AF9" w:rsidRPr="009A0D6A" w14:paraId="6B6F61E9" w14:textId="77777777" w:rsidTr="002712CF">
        <w:tc>
          <w:tcPr>
            <w:tcW w:w="4606" w:type="dxa"/>
          </w:tcPr>
          <w:p w14:paraId="4A423926" w14:textId="77777777" w:rsidR="00424AF9" w:rsidRPr="009A0D6A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69974643" w14:textId="77777777" w:rsidR="00424AF9" w:rsidRPr="009A0D6A" w:rsidRDefault="0017789D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Moderné vzdelávanie pre prax</w:t>
            </w:r>
          </w:p>
        </w:tc>
      </w:tr>
      <w:tr w:rsidR="00424AF9" w:rsidRPr="009A0D6A" w14:paraId="00119115" w14:textId="77777777" w:rsidTr="002712CF">
        <w:tc>
          <w:tcPr>
            <w:tcW w:w="4606" w:type="dxa"/>
          </w:tcPr>
          <w:p w14:paraId="2B0C253A" w14:textId="77777777" w:rsidR="00424AF9" w:rsidRPr="009A0D6A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0BFCE609" w14:textId="77777777" w:rsidR="00424AF9" w:rsidRPr="009A0D6A" w:rsidRDefault="00DD2F45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NFP 312011Y922</w:t>
            </w:r>
          </w:p>
        </w:tc>
      </w:tr>
      <w:tr w:rsidR="00424AF9" w:rsidRPr="009A0D6A" w14:paraId="6D631CCF" w14:textId="77777777" w:rsidTr="002712CF">
        <w:tc>
          <w:tcPr>
            <w:tcW w:w="4606" w:type="dxa"/>
          </w:tcPr>
          <w:p w14:paraId="3CF793BE" w14:textId="77777777" w:rsidR="00424AF9" w:rsidRPr="009A0D6A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0EBB3F3" w14:textId="77777777" w:rsidR="00424AF9" w:rsidRPr="009A0D6A" w:rsidRDefault="0017789D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Klub rozvoja čitateľskej gramotnosti</w:t>
            </w:r>
          </w:p>
        </w:tc>
      </w:tr>
      <w:tr w:rsidR="00424AF9" w:rsidRPr="009A0D6A" w14:paraId="690831F5" w14:textId="77777777" w:rsidTr="002712CF">
        <w:tc>
          <w:tcPr>
            <w:tcW w:w="4606" w:type="dxa"/>
          </w:tcPr>
          <w:p w14:paraId="0E551F80" w14:textId="77777777" w:rsidR="00424AF9" w:rsidRPr="009A0D6A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606" w:type="dxa"/>
          </w:tcPr>
          <w:p w14:paraId="72A61889" w14:textId="77777777" w:rsidR="00424AF9" w:rsidRPr="009A0D6A" w:rsidRDefault="0017789D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9</w:t>
            </w:r>
          </w:p>
        </w:tc>
      </w:tr>
      <w:tr w:rsidR="00424AF9" w:rsidRPr="009A0D6A" w14:paraId="52CD6DB2" w14:textId="77777777" w:rsidTr="002712CF">
        <w:tc>
          <w:tcPr>
            <w:tcW w:w="4606" w:type="dxa"/>
          </w:tcPr>
          <w:p w14:paraId="7A717D4F" w14:textId="77777777" w:rsidR="00424AF9" w:rsidRPr="009A0D6A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606" w:type="dxa"/>
          </w:tcPr>
          <w:p w14:paraId="6EE142D2" w14:textId="77777777" w:rsidR="00424AF9" w:rsidRPr="009A0D6A" w:rsidRDefault="00313DB8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 xml:space="preserve">september 2020  - január </w:t>
            </w:r>
            <w:r w:rsidR="0017789D" w:rsidRPr="009A0D6A">
              <w:rPr>
                <w:rFonts w:ascii="Times New Roman" w:hAnsi="Times New Roman"/>
              </w:rPr>
              <w:t>2021</w:t>
            </w:r>
          </w:p>
        </w:tc>
      </w:tr>
    </w:tbl>
    <w:p w14:paraId="2DF625CC" w14:textId="77777777" w:rsidR="00424AF9" w:rsidRPr="009A0D6A" w:rsidRDefault="00424AF9" w:rsidP="00B440D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24AF9" w:rsidRPr="009A0D6A" w14:paraId="060D3944" w14:textId="77777777" w:rsidTr="0017789D">
        <w:trPr>
          <w:trHeight w:val="1266"/>
        </w:trPr>
        <w:tc>
          <w:tcPr>
            <w:tcW w:w="9212" w:type="dxa"/>
          </w:tcPr>
          <w:p w14:paraId="5714DEAC" w14:textId="77777777" w:rsidR="00424AF9" w:rsidRPr="009A0D6A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  <w:b/>
              </w:rPr>
              <w:t>Opis/zameranie a zdôvodnenie činností pedagogického klubu:</w:t>
            </w:r>
            <w:r w:rsidRPr="009A0D6A">
              <w:rPr>
                <w:rFonts w:ascii="Times New Roman" w:hAnsi="Times New Roman"/>
              </w:rPr>
              <w:t xml:space="preserve"> </w:t>
            </w:r>
          </w:p>
          <w:p w14:paraId="56AF44F9" w14:textId="77777777" w:rsidR="00424AF9" w:rsidRPr="009A0D6A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CF5F228" w14:textId="77777777" w:rsidR="00424AF9" w:rsidRPr="009A0D6A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2579903" w14:textId="77777777" w:rsidR="0017789D" w:rsidRPr="009A0D6A" w:rsidRDefault="0017789D" w:rsidP="001778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  <w:b/>
              </w:rPr>
              <w:t>Zoznam/opis/zameranie a zdôvodnenie plánovaných činností:</w:t>
            </w:r>
            <w:r w:rsidRPr="009A0D6A">
              <w:rPr>
                <w:rFonts w:ascii="Times New Roman" w:hAnsi="Times New Roman"/>
              </w:rPr>
              <w:t xml:space="preserve"> </w:t>
            </w:r>
          </w:p>
          <w:p w14:paraId="1595CF93" w14:textId="77777777" w:rsidR="0017789D" w:rsidRPr="009A0D6A" w:rsidRDefault="0017789D" w:rsidP="001778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F48F8D2" w14:textId="77777777" w:rsidR="0017789D" w:rsidRPr="009A0D6A" w:rsidRDefault="0017789D" w:rsidP="0017789D">
            <w:pPr>
              <w:pStyle w:val="Odsekzoznamu"/>
              <w:spacing w:line="259" w:lineRule="auto"/>
              <w:ind w:left="313"/>
              <w:jc w:val="both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Náplňou stretnutí klubu bude diskusia zameraná na rozvoj čitateľskej gramotnosti žiakov na hodinách slovenského jazyka a literatúry, cudzích jazykov a odborných predmetov. Učitelia budú diskutovať o metódach na vzbudenie národno-regionálneho povedomia našich žiakov cez diela  autorov pochádzajúcich či tvoriacich v našom regióne, o metódach na zaraďovanie práce s internetom s prepojením na bežný život, precvičovaní práce s počutým textom, tabuľkami, grafmi a vyvodzovaní vzťahov medzi informáciami. Členovia klubu si budú vymieňať skúsenosti s aplikovaním rôznych metód, didaktických postupov využívajúc dostupnú didaktickú techniku.</w:t>
            </w:r>
          </w:p>
          <w:p w14:paraId="1D7E4F88" w14:textId="77777777" w:rsidR="0017789D" w:rsidRPr="009A0D6A" w:rsidRDefault="0017789D" w:rsidP="001778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 xml:space="preserve">      Činnosť klubu bude zameraná na : </w:t>
            </w:r>
          </w:p>
          <w:p w14:paraId="11BDD393" w14:textId="77777777" w:rsidR="0017789D" w:rsidRPr="009A0D6A" w:rsidRDefault="0017789D" w:rsidP="0017789D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výmenu skúseností z vlastnej vyučovacej činnosti</w:t>
            </w:r>
          </w:p>
          <w:p w14:paraId="3A6A6699" w14:textId="77777777" w:rsidR="0017789D" w:rsidRPr="009A0D6A" w:rsidRDefault="0017789D" w:rsidP="0017789D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výmena skúseností pri využívaní moderných vyučovacích metód podporujúcich inovácie vo vzdelávaní</w:t>
            </w:r>
          </w:p>
          <w:p w14:paraId="1EEEDE44" w14:textId="77777777" w:rsidR="0017789D" w:rsidRPr="009A0D6A" w:rsidRDefault="0017789D" w:rsidP="0017789D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 xml:space="preserve">odovzdávanie skúseností v rámci </w:t>
            </w:r>
            <w:proofErr w:type="spellStart"/>
            <w:r w:rsidRPr="009A0D6A">
              <w:rPr>
                <w:rFonts w:ascii="Times New Roman" w:hAnsi="Times New Roman"/>
              </w:rPr>
              <w:t>medzipredmetových</w:t>
            </w:r>
            <w:proofErr w:type="spellEnd"/>
            <w:r w:rsidRPr="009A0D6A">
              <w:rPr>
                <w:rFonts w:ascii="Times New Roman" w:hAnsi="Times New Roman"/>
              </w:rPr>
              <w:t xml:space="preserve"> vzťahov</w:t>
            </w:r>
          </w:p>
          <w:p w14:paraId="4CD192A5" w14:textId="77777777" w:rsidR="0017789D" w:rsidRPr="009A0D6A" w:rsidRDefault="0017789D" w:rsidP="0017789D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sebareflexia členov klubu vo vzdelávacom procese</w:t>
            </w:r>
          </w:p>
          <w:p w14:paraId="1EF3A9C5" w14:textId="77777777" w:rsidR="0017789D" w:rsidRPr="009A0D6A" w:rsidRDefault="0017789D" w:rsidP="0017789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4C4BEA4" w14:textId="77777777" w:rsidR="0017789D" w:rsidRPr="009A0D6A" w:rsidRDefault="0017789D" w:rsidP="001778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 xml:space="preserve">     Učitelia si v rámci sedení klubu budú vymieňať názory a skúsenosti v oblastiach, ako sú:</w:t>
            </w:r>
          </w:p>
          <w:p w14:paraId="0AD2456A" w14:textId="77777777" w:rsidR="0017789D" w:rsidRPr="009A0D6A" w:rsidRDefault="0017789D" w:rsidP="0017789D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rozvoj čitateľskej gramotnosti (ČG)žiakov</w:t>
            </w:r>
          </w:p>
          <w:p w14:paraId="3FBDB0F3" w14:textId="77777777" w:rsidR="0017789D" w:rsidRPr="009A0D6A" w:rsidRDefault="0017789D" w:rsidP="0017789D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vyhľadávanie rôznych typov textov</w:t>
            </w:r>
          </w:p>
          <w:p w14:paraId="6B3A3204" w14:textId="77777777" w:rsidR="0017789D" w:rsidRPr="009A0D6A" w:rsidRDefault="0017789D" w:rsidP="0017789D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tvorba pracovných listov a úloh zameraných na rozvoj ČG</w:t>
            </w:r>
          </w:p>
          <w:p w14:paraId="329DB831" w14:textId="77777777" w:rsidR="0017789D" w:rsidRPr="009A0D6A" w:rsidRDefault="0017789D" w:rsidP="0017789D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diskusie o úlohách a cvičeniach</w:t>
            </w:r>
          </w:p>
          <w:p w14:paraId="67B009A3" w14:textId="77777777" w:rsidR="0017789D" w:rsidRPr="009A0D6A" w:rsidRDefault="0017789D" w:rsidP="0017789D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diskusie o výchovno- vzdelávacích problémoch, s ktorými sa učitelia stretávajú v procese vyučovania</w:t>
            </w:r>
          </w:p>
          <w:p w14:paraId="676EAA3F" w14:textId="77777777" w:rsidR="0017789D" w:rsidRPr="009A0D6A" w:rsidRDefault="0017789D" w:rsidP="0017789D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diskusie o využívaní inovatívnych metód zavádzaných do vyučovania</w:t>
            </w:r>
          </w:p>
          <w:p w14:paraId="1B8632A4" w14:textId="77777777" w:rsidR="0017789D" w:rsidRPr="009A0D6A" w:rsidRDefault="0017789D" w:rsidP="0017789D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diskusie o správnom motivovaní žiakov byť aktívny na hodinách a zapájať sa do literárnych súťaží, z dôvodu osobného rozvoja</w:t>
            </w:r>
          </w:p>
          <w:p w14:paraId="06518BCF" w14:textId="77777777" w:rsidR="0017789D" w:rsidRPr="009A0D6A" w:rsidRDefault="0017789D" w:rsidP="0017789D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spolupráca s verejnou knižnicou</w:t>
            </w:r>
          </w:p>
          <w:p w14:paraId="016D2998" w14:textId="77777777" w:rsidR="0017789D" w:rsidRPr="009A0D6A" w:rsidRDefault="0017789D" w:rsidP="0017789D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lastRenderedPageBreak/>
              <w:t>viesť žiakov k tvorivému písaniu</w:t>
            </w:r>
          </w:p>
          <w:p w14:paraId="53E151D5" w14:textId="77777777" w:rsidR="00424AF9" w:rsidRPr="009A0D6A" w:rsidRDefault="0017789D" w:rsidP="002712CF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 xml:space="preserve">využívanie IKT na hodinách SJL </w:t>
            </w:r>
          </w:p>
        </w:tc>
      </w:tr>
      <w:tr w:rsidR="00424AF9" w:rsidRPr="009A0D6A" w14:paraId="639F00C7" w14:textId="77777777" w:rsidTr="002712CF">
        <w:trPr>
          <w:trHeight w:val="558"/>
        </w:trPr>
        <w:tc>
          <w:tcPr>
            <w:tcW w:w="9212" w:type="dxa"/>
          </w:tcPr>
          <w:p w14:paraId="445A9F53" w14:textId="77777777" w:rsidR="00424AF9" w:rsidRPr="009A0D6A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  <w:b/>
              </w:rPr>
              <w:lastRenderedPageBreak/>
              <w:t>Rámcový program a termíny a dĺžka trvania jednotlivých stretnutí</w:t>
            </w:r>
            <w:r w:rsidRPr="009A0D6A">
              <w:rPr>
                <w:rFonts w:ascii="Times New Roman" w:hAnsi="Times New Roman"/>
              </w:rPr>
              <w:t xml:space="preserve"> </w:t>
            </w:r>
          </w:p>
        </w:tc>
      </w:tr>
    </w:tbl>
    <w:p w14:paraId="65EDB306" w14:textId="77777777" w:rsidR="00424AF9" w:rsidRPr="009A0D6A" w:rsidRDefault="00424AF9" w:rsidP="00B440DB">
      <w:pPr>
        <w:tabs>
          <w:tab w:val="left" w:pos="1114"/>
        </w:tabs>
        <w:rPr>
          <w:rFonts w:ascii="Times New Roman" w:hAnsi="Times New Roman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57"/>
        <w:gridCol w:w="1348"/>
        <w:gridCol w:w="1276"/>
        <w:gridCol w:w="1276"/>
        <w:gridCol w:w="2409"/>
        <w:gridCol w:w="2547"/>
      </w:tblGrid>
      <w:tr w:rsidR="00424AF9" w:rsidRPr="009A0D6A" w14:paraId="0E31DB83" w14:textId="77777777" w:rsidTr="00414E23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14:paraId="6AF9DA20" w14:textId="77777777" w:rsidR="00424AF9" w:rsidRPr="009A0D6A" w:rsidRDefault="00424AF9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školský  rok </w:t>
            </w:r>
            <w:r w:rsidR="00923CAC" w:rsidRPr="009A0D6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2020/2021</w:t>
            </w:r>
          </w:p>
        </w:tc>
      </w:tr>
      <w:tr w:rsidR="00424AF9" w:rsidRPr="009A0D6A" w14:paraId="1EAFCA47" w14:textId="77777777" w:rsidTr="00414E23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14:paraId="29BEFAFF" w14:textId="77777777" w:rsidR="00424AF9" w:rsidRPr="009A0D6A" w:rsidRDefault="00923CAC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1.polrok</w:t>
            </w:r>
          </w:p>
        </w:tc>
      </w:tr>
      <w:tr w:rsidR="00424AF9" w:rsidRPr="009A0D6A" w14:paraId="50B809C9" w14:textId="77777777" w:rsidTr="002A30D9">
        <w:trPr>
          <w:trHeight w:val="660"/>
        </w:trPr>
        <w:tc>
          <w:tcPr>
            <w:tcW w:w="1057" w:type="dxa"/>
            <w:shd w:val="clear" w:color="000000" w:fill="D9D9D9"/>
            <w:vAlign w:val="center"/>
          </w:tcPr>
          <w:p w14:paraId="58EFBDC3" w14:textId="77777777" w:rsidR="00424AF9" w:rsidRPr="009A0D6A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348" w:type="dxa"/>
            <w:shd w:val="clear" w:color="000000" w:fill="D9D9D9"/>
            <w:vAlign w:val="center"/>
          </w:tcPr>
          <w:p w14:paraId="004FD5FC" w14:textId="77777777" w:rsidR="00424AF9" w:rsidRPr="009A0D6A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276" w:type="dxa"/>
            <w:shd w:val="clear" w:color="000000" w:fill="D9D9D9"/>
            <w:vAlign w:val="center"/>
          </w:tcPr>
          <w:p w14:paraId="11D0C67E" w14:textId="77777777" w:rsidR="00424AF9" w:rsidRPr="009A0D6A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276" w:type="dxa"/>
            <w:shd w:val="clear" w:color="000000" w:fill="D9D9D9"/>
            <w:vAlign w:val="center"/>
          </w:tcPr>
          <w:p w14:paraId="115B8E1E" w14:textId="77777777" w:rsidR="00424AF9" w:rsidRPr="009A0D6A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miesto konania</w:t>
            </w:r>
          </w:p>
        </w:tc>
        <w:tc>
          <w:tcPr>
            <w:tcW w:w="2409" w:type="dxa"/>
            <w:shd w:val="clear" w:color="000000" w:fill="D9D9D9"/>
            <w:vAlign w:val="center"/>
          </w:tcPr>
          <w:p w14:paraId="0067DB8B" w14:textId="77777777" w:rsidR="00424AF9" w:rsidRPr="009A0D6A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547" w:type="dxa"/>
            <w:shd w:val="clear" w:color="000000" w:fill="D9D9D9"/>
            <w:vAlign w:val="center"/>
          </w:tcPr>
          <w:p w14:paraId="2B5E0379" w14:textId="77777777" w:rsidR="00424AF9" w:rsidRPr="009A0D6A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424AF9" w:rsidRPr="009A0D6A" w14:paraId="0BB7C136" w14:textId="77777777" w:rsidTr="002A30D9">
        <w:trPr>
          <w:trHeight w:val="300"/>
        </w:trPr>
        <w:tc>
          <w:tcPr>
            <w:tcW w:w="1057" w:type="dxa"/>
            <w:noWrap/>
            <w:vAlign w:val="center"/>
          </w:tcPr>
          <w:p w14:paraId="3F5C53B3" w14:textId="77777777" w:rsidR="00424AF9" w:rsidRPr="009A0D6A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348" w:type="dxa"/>
            <w:vAlign w:val="center"/>
          </w:tcPr>
          <w:p w14:paraId="5403DCEF" w14:textId="6B8D3D25" w:rsidR="00424AF9" w:rsidRPr="009A0D6A" w:rsidRDefault="009A0D6A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</w:t>
            </w:r>
            <w:r w:rsidR="0017789D" w:rsidRPr="009A0D6A">
              <w:rPr>
                <w:rFonts w:ascii="Times New Roman" w:hAnsi="Times New Roman"/>
                <w:color w:val="000000"/>
                <w:lang w:eastAsia="sk-SK"/>
              </w:rPr>
              <w:t>eptember 2020</w:t>
            </w:r>
          </w:p>
        </w:tc>
        <w:tc>
          <w:tcPr>
            <w:tcW w:w="1276" w:type="dxa"/>
            <w:vAlign w:val="center"/>
          </w:tcPr>
          <w:p w14:paraId="333F8DAC" w14:textId="246F9E2B" w:rsidR="00424AF9" w:rsidRPr="009A0D6A" w:rsidRDefault="0017789D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276" w:type="dxa"/>
            <w:vAlign w:val="center"/>
          </w:tcPr>
          <w:p w14:paraId="282AD8F3" w14:textId="77777777" w:rsidR="00424AF9" w:rsidRPr="009A0D6A" w:rsidRDefault="00313DB8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 xml:space="preserve">SOŠ </w:t>
            </w:r>
            <w:proofErr w:type="spellStart"/>
            <w:r w:rsidRPr="009A0D6A">
              <w:rPr>
                <w:rFonts w:ascii="Times New Roman" w:hAnsi="Times New Roman"/>
                <w:color w:val="000000"/>
                <w:lang w:eastAsia="sk-SK"/>
              </w:rPr>
              <w:t>OaS</w:t>
            </w:r>
            <w:proofErr w:type="spellEnd"/>
            <w:r w:rsidRPr="009A0D6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9A0D6A">
              <w:rPr>
                <w:rFonts w:ascii="Times New Roman" w:hAnsi="Times New Roman"/>
                <w:color w:val="000000"/>
                <w:lang w:eastAsia="sk-SK"/>
              </w:rPr>
              <w:t xml:space="preserve">               </w:t>
            </w:r>
            <w:r w:rsidRPr="009A0D6A">
              <w:rPr>
                <w:rFonts w:ascii="Times New Roman" w:hAnsi="Times New Roman"/>
                <w:color w:val="000000"/>
                <w:lang w:eastAsia="sk-SK"/>
              </w:rPr>
              <w:t>R. Sobota, učebňa SLJ</w:t>
            </w:r>
          </w:p>
        </w:tc>
        <w:tc>
          <w:tcPr>
            <w:tcW w:w="2409" w:type="dxa"/>
            <w:vAlign w:val="center"/>
          </w:tcPr>
          <w:p w14:paraId="0ED1B779" w14:textId="4198C971" w:rsidR="00424AF9" w:rsidRPr="009A0D6A" w:rsidRDefault="0017789D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Rozbor žiackych prác na tému: Som hrdý na región, z ktorého pochádzam?</w:t>
            </w:r>
          </w:p>
        </w:tc>
        <w:tc>
          <w:tcPr>
            <w:tcW w:w="2547" w:type="dxa"/>
            <w:vAlign w:val="center"/>
          </w:tcPr>
          <w:p w14:paraId="1E786497" w14:textId="1D74BC49" w:rsidR="00424AF9" w:rsidRPr="009A0D6A" w:rsidRDefault="0017789D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Diskusia o individuálnych pohľadoch žiakov na danú tému s cieľom zistiť ich všeobecný a historický názor</w:t>
            </w:r>
          </w:p>
        </w:tc>
      </w:tr>
      <w:tr w:rsidR="00424AF9" w:rsidRPr="009A0D6A" w14:paraId="1CC779ED" w14:textId="77777777" w:rsidTr="002A30D9">
        <w:trPr>
          <w:trHeight w:val="300"/>
        </w:trPr>
        <w:tc>
          <w:tcPr>
            <w:tcW w:w="1057" w:type="dxa"/>
            <w:noWrap/>
            <w:vAlign w:val="center"/>
          </w:tcPr>
          <w:p w14:paraId="237BEB9E" w14:textId="77777777" w:rsidR="00424AF9" w:rsidRPr="009A0D6A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348" w:type="dxa"/>
            <w:vAlign w:val="center"/>
          </w:tcPr>
          <w:p w14:paraId="640ACC4F" w14:textId="6913967C" w:rsidR="00424AF9" w:rsidRPr="009A0D6A" w:rsidRDefault="009A0D6A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</w:t>
            </w:r>
            <w:r w:rsidR="0017789D" w:rsidRPr="009A0D6A">
              <w:rPr>
                <w:rFonts w:ascii="Times New Roman" w:hAnsi="Times New Roman"/>
                <w:color w:val="000000"/>
                <w:lang w:eastAsia="sk-SK"/>
              </w:rPr>
              <w:t>eptember 2020</w:t>
            </w:r>
          </w:p>
        </w:tc>
        <w:tc>
          <w:tcPr>
            <w:tcW w:w="1276" w:type="dxa"/>
            <w:vAlign w:val="center"/>
          </w:tcPr>
          <w:p w14:paraId="0D4CF095" w14:textId="2F80FC19" w:rsidR="00424AF9" w:rsidRPr="009A0D6A" w:rsidRDefault="0017789D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3</w:t>
            </w:r>
            <w:r w:rsidRPr="009A0D6A">
              <w:rPr>
                <w:rFonts w:ascii="Times New Roman" w:hAnsi="Times New Roman"/>
              </w:rPr>
              <w:t xml:space="preserve"> </w:t>
            </w:r>
            <w:r w:rsidRPr="009A0D6A">
              <w:rPr>
                <w:rFonts w:ascii="Times New Roman" w:hAnsi="Times New Roman"/>
                <w:color w:val="000000"/>
                <w:lang w:eastAsia="sk-SK"/>
              </w:rPr>
              <w:t>hodiny</w:t>
            </w:r>
          </w:p>
        </w:tc>
        <w:tc>
          <w:tcPr>
            <w:tcW w:w="1276" w:type="dxa"/>
            <w:vAlign w:val="center"/>
          </w:tcPr>
          <w:p w14:paraId="5BB63D99" w14:textId="77777777" w:rsidR="00424AF9" w:rsidRPr="009A0D6A" w:rsidRDefault="00313DB8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 xml:space="preserve">SOŠ </w:t>
            </w:r>
            <w:proofErr w:type="spellStart"/>
            <w:r w:rsidRPr="009A0D6A">
              <w:rPr>
                <w:rFonts w:ascii="Times New Roman" w:hAnsi="Times New Roman"/>
                <w:color w:val="000000"/>
                <w:lang w:eastAsia="sk-SK"/>
              </w:rPr>
              <w:t>OaS</w:t>
            </w:r>
            <w:proofErr w:type="spellEnd"/>
            <w:r w:rsidRPr="009A0D6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9A0D6A">
              <w:rPr>
                <w:rFonts w:ascii="Times New Roman" w:hAnsi="Times New Roman"/>
                <w:color w:val="000000"/>
                <w:lang w:eastAsia="sk-SK"/>
              </w:rPr>
              <w:t xml:space="preserve">              </w:t>
            </w:r>
            <w:r w:rsidRPr="009A0D6A">
              <w:rPr>
                <w:rFonts w:ascii="Times New Roman" w:hAnsi="Times New Roman"/>
                <w:color w:val="000000"/>
                <w:lang w:eastAsia="sk-SK"/>
              </w:rPr>
              <w:t>R. Sobota, učebňa SLJ</w:t>
            </w:r>
          </w:p>
        </w:tc>
        <w:tc>
          <w:tcPr>
            <w:tcW w:w="2409" w:type="dxa"/>
            <w:vAlign w:val="center"/>
          </w:tcPr>
          <w:p w14:paraId="7965FCA2" w14:textId="2267F3E5" w:rsidR="00424AF9" w:rsidRPr="009A0D6A" w:rsidRDefault="0017789D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Výber literárnych textov regionálnych autorov</w:t>
            </w:r>
          </w:p>
        </w:tc>
        <w:tc>
          <w:tcPr>
            <w:tcW w:w="2547" w:type="dxa"/>
            <w:vAlign w:val="center"/>
          </w:tcPr>
          <w:p w14:paraId="5899BBD3" w14:textId="09045496" w:rsidR="00424AF9" w:rsidRPr="009A0D6A" w:rsidRDefault="0017789D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Diskusia o spôsobe, ako vzbudiť u žiakov národné, regionálne cítenie</w:t>
            </w:r>
          </w:p>
        </w:tc>
      </w:tr>
      <w:tr w:rsidR="00424AF9" w:rsidRPr="009A0D6A" w14:paraId="6CD7FD14" w14:textId="77777777" w:rsidTr="002A30D9">
        <w:trPr>
          <w:trHeight w:val="300"/>
        </w:trPr>
        <w:tc>
          <w:tcPr>
            <w:tcW w:w="1057" w:type="dxa"/>
            <w:noWrap/>
            <w:vAlign w:val="center"/>
          </w:tcPr>
          <w:p w14:paraId="2B9D3EA2" w14:textId="77777777" w:rsidR="00424AF9" w:rsidRPr="009A0D6A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348" w:type="dxa"/>
            <w:vAlign w:val="center"/>
          </w:tcPr>
          <w:p w14:paraId="4A7895E8" w14:textId="025417E3" w:rsidR="00424AF9" w:rsidRPr="009A0D6A" w:rsidRDefault="009A0D6A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</w:t>
            </w:r>
            <w:r w:rsidR="0017789D" w:rsidRPr="009A0D6A">
              <w:rPr>
                <w:rFonts w:ascii="Times New Roman" w:hAnsi="Times New Roman"/>
                <w:color w:val="000000"/>
                <w:lang w:eastAsia="sk-SK"/>
              </w:rPr>
              <w:t>któber 2020</w:t>
            </w:r>
          </w:p>
        </w:tc>
        <w:tc>
          <w:tcPr>
            <w:tcW w:w="1276" w:type="dxa"/>
            <w:vAlign w:val="center"/>
          </w:tcPr>
          <w:p w14:paraId="0F1BC2F2" w14:textId="6F2519E8" w:rsidR="00424AF9" w:rsidRPr="009A0D6A" w:rsidRDefault="0017789D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3</w:t>
            </w:r>
            <w:r w:rsidRPr="009A0D6A">
              <w:rPr>
                <w:rFonts w:ascii="Times New Roman" w:hAnsi="Times New Roman"/>
              </w:rPr>
              <w:t xml:space="preserve"> </w:t>
            </w:r>
            <w:r w:rsidRPr="009A0D6A">
              <w:rPr>
                <w:rFonts w:ascii="Times New Roman" w:hAnsi="Times New Roman"/>
                <w:color w:val="000000"/>
                <w:lang w:eastAsia="sk-SK"/>
              </w:rPr>
              <w:t>hodiny</w:t>
            </w:r>
          </w:p>
        </w:tc>
        <w:tc>
          <w:tcPr>
            <w:tcW w:w="1276" w:type="dxa"/>
            <w:vAlign w:val="center"/>
          </w:tcPr>
          <w:p w14:paraId="37127357" w14:textId="77777777" w:rsidR="00424AF9" w:rsidRPr="009A0D6A" w:rsidRDefault="00313DB8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 xml:space="preserve">SOŠ </w:t>
            </w:r>
            <w:proofErr w:type="spellStart"/>
            <w:r w:rsidRPr="009A0D6A">
              <w:rPr>
                <w:rFonts w:ascii="Times New Roman" w:hAnsi="Times New Roman"/>
                <w:color w:val="000000"/>
                <w:lang w:eastAsia="sk-SK"/>
              </w:rPr>
              <w:t>OaS</w:t>
            </w:r>
            <w:proofErr w:type="spellEnd"/>
            <w:r w:rsidRPr="009A0D6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9A0D6A">
              <w:rPr>
                <w:rFonts w:ascii="Times New Roman" w:hAnsi="Times New Roman"/>
                <w:color w:val="000000"/>
                <w:lang w:eastAsia="sk-SK"/>
              </w:rPr>
              <w:t xml:space="preserve">               </w:t>
            </w:r>
            <w:r w:rsidRPr="009A0D6A">
              <w:rPr>
                <w:rFonts w:ascii="Times New Roman" w:hAnsi="Times New Roman"/>
                <w:color w:val="000000"/>
                <w:lang w:eastAsia="sk-SK"/>
              </w:rPr>
              <w:t>R. Sobota, učebňa SLJ</w:t>
            </w:r>
          </w:p>
        </w:tc>
        <w:tc>
          <w:tcPr>
            <w:tcW w:w="2409" w:type="dxa"/>
            <w:vAlign w:val="center"/>
          </w:tcPr>
          <w:p w14:paraId="59DF97A3" w14:textId="24616E20" w:rsidR="0017789D" w:rsidRPr="009A0D6A" w:rsidRDefault="0017789D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Výber regionálnych autorov na základe podnetov členov klubu, o ktorých budú žiaci robiť projekty</w:t>
            </w:r>
          </w:p>
          <w:p w14:paraId="71C9298B" w14:textId="77777777" w:rsidR="00424AF9" w:rsidRPr="009A0D6A" w:rsidRDefault="0017789D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( skupinová práca )</w:t>
            </w:r>
          </w:p>
        </w:tc>
        <w:tc>
          <w:tcPr>
            <w:tcW w:w="2547" w:type="dxa"/>
            <w:vAlign w:val="center"/>
          </w:tcPr>
          <w:p w14:paraId="4D4BB7D3" w14:textId="77777777" w:rsidR="00424AF9" w:rsidRPr="009A0D6A" w:rsidRDefault="0017789D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Návrhy vyučujúcich SJL, na ktorých regionálnych autorov sa zamerať</w:t>
            </w:r>
          </w:p>
        </w:tc>
      </w:tr>
      <w:tr w:rsidR="00424AF9" w:rsidRPr="009A0D6A" w14:paraId="664D0F28" w14:textId="77777777" w:rsidTr="002A30D9">
        <w:trPr>
          <w:trHeight w:val="300"/>
        </w:trPr>
        <w:tc>
          <w:tcPr>
            <w:tcW w:w="1057" w:type="dxa"/>
            <w:noWrap/>
            <w:vAlign w:val="center"/>
          </w:tcPr>
          <w:p w14:paraId="3514E9E4" w14:textId="77777777" w:rsidR="00424AF9" w:rsidRPr="009A0D6A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348" w:type="dxa"/>
            <w:vAlign w:val="center"/>
          </w:tcPr>
          <w:p w14:paraId="7E5DB2F4" w14:textId="7D5FCD32" w:rsidR="00424AF9" w:rsidRPr="009A0D6A" w:rsidRDefault="009A0D6A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</w:t>
            </w:r>
            <w:r w:rsidR="0017789D" w:rsidRPr="009A0D6A">
              <w:rPr>
                <w:rFonts w:ascii="Times New Roman" w:hAnsi="Times New Roman"/>
                <w:color w:val="000000"/>
                <w:lang w:eastAsia="sk-SK"/>
              </w:rPr>
              <w:t>któber 2020</w:t>
            </w:r>
          </w:p>
        </w:tc>
        <w:tc>
          <w:tcPr>
            <w:tcW w:w="1276" w:type="dxa"/>
            <w:vAlign w:val="center"/>
          </w:tcPr>
          <w:p w14:paraId="6BA746C1" w14:textId="5F4FE7EE" w:rsidR="00424AF9" w:rsidRPr="009A0D6A" w:rsidRDefault="0017789D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3</w:t>
            </w:r>
            <w:r w:rsidRPr="009A0D6A">
              <w:rPr>
                <w:rFonts w:ascii="Times New Roman" w:hAnsi="Times New Roman"/>
              </w:rPr>
              <w:t xml:space="preserve"> </w:t>
            </w:r>
            <w:r w:rsidRPr="009A0D6A">
              <w:rPr>
                <w:rFonts w:ascii="Times New Roman" w:hAnsi="Times New Roman"/>
                <w:color w:val="000000"/>
                <w:lang w:eastAsia="sk-SK"/>
              </w:rPr>
              <w:t>hodiny</w:t>
            </w:r>
          </w:p>
        </w:tc>
        <w:tc>
          <w:tcPr>
            <w:tcW w:w="1276" w:type="dxa"/>
            <w:vAlign w:val="center"/>
          </w:tcPr>
          <w:p w14:paraId="0B524DBB" w14:textId="77777777" w:rsidR="00424AF9" w:rsidRPr="009A0D6A" w:rsidRDefault="00313DB8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 xml:space="preserve">SOŠ </w:t>
            </w:r>
            <w:proofErr w:type="spellStart"/>
            <w:r w:rsidRPr="009A0D6A">
              <w:rPr>
                <w:rFonts w:ascii="Times New Roman" w:hAnsi="Times New Roman"/>
                <w:color w:val="000000"/>
                <w:lang w:eastAsia="sk-SK"/>
              </w:rPr>
              <w:t>OaS</w:t>
            </w:r>
            <w:proofErr w:type="spellEnd"/>
            <w:r w:rsidR="009A0D6A">
              <w:rPr>
                <w:rFonts w:ascii="Times New Roman" w:hAnsi="Times New Roman"/>
                <w:color w:val="000000"/>
                <w:lang w:eastAsia="sk-SK"/>
              </w:rPr>
              <w:t xml:space="preserve">             </w:t>
            </w:r>
            <w:r w:rsidRPr="009A0D6A">
              <w:rPr>
                <w:rFonts w:ascii="Times New Roman" w:hAnsi="Times New Roman"/>
                <w:color w:val="000000"/>
                <w:lang w:eastAsia="sk-SK"/>
              </w:rPr>
              <w:t xml:space="preserve"> R. Sobota, učebňa SLJ</w:t>
            </w:r>
          </w:p>
        </w:tc>
        <w:tc>
          <w:tcPr>
            <w:tcW w:w="2409" w:type="dxa"/>
            <w:vAlign w:val="center"/>
          </w:tcPr>
          <w:p w14:paraId="6F7CBCE6" w14:textId="48CA9612" w:rsidR="00424AF9" w:rsidRPr="009A0D6A" w:rsidRDefault="0017789D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Zostavenie kompozičnej osnovy, podľa ktorej žiaci vytvoria projekty o regionálnych dejateľoch</w:t>
            </w:r>
          </w:p>
        </w:tc>
        <w:tc>
          <w:tcPr>
            <w:tcW w:w="2547" w:type="dxa"/>
            <w:vAlign w:val="center"/>
          </w:tcPr>
          <w:p w14:paraId="1F67A5B7" w14:textId="77777777" w:rsidR="00424AF9" w:rsidRPr="009A0D6A" w:rsidRDefault="00313DB8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Diskusia o návrhoch, prezentácia, návšteva mestskej knižnice so žiakmi</w:t>
            </w:r>
          </w:p>
        </w:tc>
      </w:tr>
      <w:tr w:rsidR="00424AF9" w:rsidRPr="009A0D6A" w14:paraId="3485F65A" w14:textId="77777777" w:rsidTr="002A30D9">
        <w:trPr>
          <w:trHeight w:val="300"/>
        </w:trPr>
        <w:tc>
          <w:tcPr>
            <w:tcW w:w="1057" w:type="dxa"/>
            <w:noWrap/>
            <w:vAlign w:val="center"/>
          </w:tcPr>
          <w:p w14:paraId="354B5BC8" w14:textId="77777777" w:rsidR="00424AF9" w:rsidRPr="009A0D6A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348" w:type="dxa"/>
            <w:vAlign w:val="center"/>
          </w:tcPr>
          <w:p w14:paraId="270CD0DD" w14:textId="17817D8A" w:rsidR="00424AF9" w:rsidRPr="009A0D6A" w:rsidRDefault="009A0D6A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</w:t>
            </w:r>
            <w:r w:rsidR="0017789D" w:rsidRPr="009A0D6A">
              <w:rPr>
                <w:rFonts w:ascii="Times New Roman" w:hAnsi="Times New Roman"/>
                <w:color w:val="000000"/>
                <w:lang w:eastAsia="sk-SK"/>
              </w:rPr>
              <w:t>ovember 2020</w:t>
            </w:r>
          </w:p>
        </w:tc>
        <w:tc>
          <w:tcPr>
            <w:tcW w:w="1276" w:type="dxa"/>
            <w:vAlign w:val="center"/>
          </w:tcPr>
          <w:p w14:paraId="31B57385" w14:textId="5DB9D612" w:rsidR="00424AF9" w:rsidRPr="009A0D6A" w:rsidRDefault="0017789D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3</w:t>
            </w:r>
            <w:r w:rsidRPr="009A0D6A">
              <w:rPr>
                <w:rFonts w:ascii="Times New Roman" w:hAnsi="Times New Roman"/>
              </w:rPr>
              <w:t xml:space="preserve"> </w:t>
            </w:r>
            <w:r w:rsidRPr="009A0D6A">
              <w:rPr>
                <w:rFonts w:ascii="Times New Roman" w:hAnsi="Times New Roman"/>
                <w:color w:val="000000"/>
                <w:lang w:eastAsia="sk-SK"/>
              </w:rPr>
              <w:t>hodiny</w:t>
            </w:r>
          </w:p>
        </w:tc>
        <w:tc>
          <w:tcPr>
            <w:tcW w:w="1276" w:type="dxa"/>
            <w:vAlign w:val="center"/>
          </w:tcPr>
          <w:p w14:paraId="191D88DD" w14:textId="77777777" w:rsidR="00424AF9" w:rsidRPr="009A0D6A" w:rsidRDefault="00313DB8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 xml:space="preserve">SOŠ </w:t>
            </w:r>
            <w:proofErr w:type="spellStart"/>
            <w:r w:rsidRPr="009A0D6A">
              <w:rPr>
                <w:rFonts w:ascii="Times New Roman" w:hAnsi="Times New Roman"/>
                <w:color w:val="000000"/>
                <w:lang w:eastAsia="sk-SK"/>
              </w:rPr>
              <w:t>OaS</w:t>
            </w:r>
            <w:proofErr w:type="spellEnd"/>
            <w:r w:rsidRPr="009A0D6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9A0D6A">
              <w:rPr>
                <w:rFonts w:ascii="Times New Roman" w:hAnsi="Times New Roman"/>
                <w:color w:val="000000"/>
                <w:lang w:eastAsia="sk-SK"/>
              </w:rPr>
              <w:t xml:space="preserve">               </w:t>
            </w:r>
            <w:r w:rsidRPr="009A0D6A">
              <w:rPr>
                <w:rFonts w:ascii="Times New Roman" w:hAnsi="Times New Roman"/>
                <w:color w:val="000000"/>
                <w:lang w:eastAsia="sk-SK"/>
              </w:rPr>
              <w:t>R. Sobota, učebňa SLJ</w:t>
            </w:r>
          </w:p>
        </w:tc>
        <w:tc>
          <w:tcPr>
            <w:tcW w:w="2409" w:type="dxa"/>
            <w:vAlign w:val="center"/>
          </w:tcPr>
          <w:p w14:paraId="1D184E12" w14:textId="77777777" w:rsidR="00424AF9" w:rsidRPr="009A0D6A" w:rsidRDefault="002A6F6C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Testovanie PISA</w:t>
            </w:r>
            <w:r w:rsidR="0071489D" w:rsidRPr="009A0D6A">
              <w:rPr>
                <w:rFonts w:ascii="Times New Roman" w:hAnsi="Times New Roman"/>
                <w:color w:val="000000"/>
                <w:lang w:eastAsia="sk-SK"/>
              </w:rPr>
              <w:t xml:space="preserve"> 2018</w:t>
            </w:r>
          </w:p>
        </w:tc>
        <w:tc>
          <w:tcPr>
            <w:tcW w:w="2547" w:type="dxa"/>
            <w:vAlign w:val="center"/>
          </w:tcPr>
          <w:p w14:paraId="4877BC77" w14:textId="1EEBFF37" w:rsidR="00424AF9" w:rsidRPr="009A0D6A" w:rsidRDefault="002A6F6C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Diskusia o úrovni čitateľskej gramotnosti , porovnanie s</w:t>
            </w:r>
            <w:r w:rsidR="0071489D" w:rsidRPr="009A0D6A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Pr="009A0D6A">
              <w:rPr>
                <w:rFonts w:ascii="Times New Roman" w:hAnsi="Times New Roman"/>
                <w:color w:val="000000"/>
                <w:lang w:eastAsia="sk-SK"/>
              </w:rPr>
              <w:t>svetovým</w:t>
            </w:r>
            <w:r w:rsidR="0071489D" w:rsidRPr="009A0D6A">
              <w:rPr>
                <w:rFonts w:ascii="Times New Roman" w:hAnsi="Times New Roman"/>
                <w:color w:val="000000"/>
                <w:lang w:eastAsia="sk-SK"/>
              </w:rPr>
              <w:t xml:space="preserve"> výsledkami</w:t>
            </w:r>
          </w:p>
        </w:tc>
      </w:tr>
      <w:tr w:rsidR="00424AF9" w:rsidRPr="009A0D6A" w14:paraId="754491F0" w14:textId="77777777" w:rsidTr="002A30D9">
        <w:trPr>
          <w:trHeight w:val="300"/>
        </w:trPr>
        <w:tc>
          <w:tcPr>
            <w:tcW w:w="1057" w:type="dxa"/>
            <w:noWrap/>
            <w:vAlign w:val="center"/>
          </w:tcPr>
          <w:p w14:paraId="12489B5D" w14:textId="77777777" w:rsidR="00424AF9" w:rsidRPr="009A0D6A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6.</w:t>
            </w:r>
          </w:p>
        </w:tc>
        <w:tc>
          <w:tcPr>
            <w:tcW w:w="1348" w:type="dxa"/>
            <w:vAlign w:val="center"/>
          </w:tcPr>
          <w:p w14:paraId="067CE8E6" w14:textId="3D56608F" w:rsidR="00424AF9" w:rsidRPr="009A0D6A" w:rsidRDefault="009A0D6A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</w:t>
            </w:r>
            <w:r w:rsidR="0017789D" w:rsidRPr="009A0D6A">
              <w:rPr>
                <w:rFonts w:ascii="Times New Roman" w:hAnsi="Times New Roman"/>
                <w:color w:val="000000"/>
                <w:lang w:eastAsia="sk-SK"/>
              </w:rPr>
              <w:t>ovember 2020</w:t>
            </w:r>
          </w:p>
        </w:tc>
        <w:tc>
          <w:tcPr>
            <w:tcW w:w="1276" w:type="dxa"/>
            <w:vAlign w:val="center"/>
          </w:tcPr>
          <w:p w14:paraId="00FF762E" w14:textId="35C316A1" w:rsidR="00424AF9" w:rsidRPr="009A0D6A" w:rsidRDefault="0017789D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3</w:t>
            </w:r>
            <w:r w:rsidRPr="009A0D6A">
              <w:rPr>
                <w:rFonts w:ascii="Times New Roman" w:hAnsi="Times New Roman"/>
              </w:rPr>
              <w:t xml:space="preserve"> </w:t>
            </w:r>
            <w:r w:rsidRPr="009A0D6A">
              <w:rPr>
                <w:rFonts w:ascii="Times New Roman" w:hAnsi="Times New Roman"/>
                <w:color w:val="000000"/>
                <w:lang w:eastAsia="sk-SK"/>
              </w:rPr>
              <w:t>hodiny</w:t>
            </w:r>
          </w:p>
        </w:tc>
        <w:tc>
          <w:tcPr>
            <w:tcW w:w="1276" w:type="dxa"/>
            <w:vAlign w:val="center"/>
          </w:tcPr>
          <w:p w14:paraId="63658625" w14:textId="77777777" w:rsidR="00424AF9" w:rsidRPr="009A0D6A" w:rsidRDefault="00313DB8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 xml:space="preserve">SOŠ </w:t>
            </w:r>
            <w:proofErr w:type="spellStart"/>
            <w:r w:rsidRPr="009A0D6A">
              <w:rPr>
                <w:rFonts w:ascii="Times New Roman" w:hAnsi="Times New Roman"/>
                <w:color w:val="000000"/>
                <w:lang w:eastAsia="sk-SK"/>
              </w:rPr>
              <w:t>OaS</w:t>
            </w:r>
            <w:proofErr w:type="spellEnd"/>
            <w:r w:rsidRPr="009A0D6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9A0D6A">
              <w:rPr>
                <w:rFonts w:ascii="Times New Roman" w:hAnsi="Times New Roman"/>
                <w:color w:val="000000"/>
                <w:lang w:eastAsia="sk-SK"/>
              </w:rPr>
              <w:t xml:space="preserve">               </w:t>
            </w:r>
            <w:r w:rsidRPr="009A0D6A">
              <w:rPr>
                <w:rFonts w:ascii="Times New Roman" w:hAnsi="Times New Roman"/>
                <w:color w:val="000000"/>
                <w:lang w:eastAsia="sk-SK"/>
              </w:rPr>
              <w:t>R. Sobota, učebňa SLJ</w:t>
            </w:r>
          </w:p>
        </w:tc>
        <w:tc>
          <w:tcPr>
            <w:tcW w:w="2409" w:type="dxa"/>
            <w:vAlign w:val="center"/>
          </w:tcPr>
          <w:p w14:paraId="48D82590" w14:textId="77777777" w:rsidR="00424AF9" w:rsidRPr="009A0D6A" w:rsidRDefault="00313DB8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Výber textov na rozvoj ČG, tvorba cvičení a PL</w:t>
            </w:r>
          </w:p>
        </w:tc>
        <w:tc>
          <w:tcPr>
            <w:tcW w:w="2547" w:type="dxa"/>
            <w:vAlign w:val="center"/>
          </w:tcPr>
          <w:p w14:paraId="2725EEBD" w14:textId="77777777" w:rsidR="00424AF9" w:rsidRPr="009A0D6A" w:rsidRDefault="00313DB8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Výmena názorov o textových úlohách, ktoré spôsobujú najväčšie ťažkosti</w:t>
            </w:r>
          </w:p>
        </w:tc>
      </w:tr>
      <w:tr w:rsidR="00424AF9" w:rsidRPr="009A0D6A" w14:paraId="6294FCCE" w14:textId="77777777" w:rsidTr="002A30D9">
        <w:trPr>
          <w:trHeight w:val="300"/>
        </w:trPr>
        <w:tc>
          <w:tcPr>
            <w:tcW w:w="1057" w:type="dxa"/>
            <w:noWrap/>
            <w:vAlign w:val="center"/>
          </w:tcPr>
          <w:p w14:paraId="629F96C0" w14:textId="77777777" w:rsidR="00424AF9" w:rsidRPr="009A0D6A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1348" w:type="dxa"/>
            <w:vAlign w:val="center"/>
          </w:tcPr>
          <w:p w14:paraId="1F67399D" w14:textId="1847FFAC" w:rsidR="00424AF9" w:rsidRPr="009A0D6A" w:rsidRDefault="009A0D6A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</w:t>
            </w:r>
            <w:r w:rsidR="0017789D" w:rsidRPr="009A0D6A">
              <w:rPr>
                <w:rFonts w:ascii="Times New Roman" w:hAnsi="Times New Roman"/>
                <w:color w:val="000000"/>
                <w:lang w:eastAsia="sk-SK"/>
              </w:rPr>
              <w:t>ecember 2020</w:t>
            </w:r>
          </w:p>
        </w:tc>
        <w:tc>
          <w:tcPr>
            <w:tcW w:w="1276" w:type="dxa"/>
            <w:vAlign w:val="center"/>
          </w:tcPr>
          <w:p w14:paraId="561A0B29" w14:textId="1D283384" w:rsidR="00424AF9" w:rsidRPr="009A0D6A" w:rsidRDefault="0017789D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3</w:t>
            </w:r>
            <w:r w:rsidRPr="009A0D6A">
              <w:rPr>
                <w:rFonts w:ascii="Times New Roman" w:hAnsi="Times New Roman"/>
              </w:rPr>
              <w:t xml:space="preserve"> </w:t>
            </w:r>
            <w:r w:rsidRPr="009A0D6A">
              <w:rPr>
                <w:rFonts w:ascii="Times New Roman" w:hAnsi="Times New Roman"/>
                <w:color w:val="000000"/>
                <w:lang w:eastAsia="sk-SK"/>
              </w:rPr>
              <w:t>hodiny</w:t>
            </w:r>
          </w:p>
        </w:tc>
        <w:tc>
          <w:tcPr>
            <w:tcW w:w="1276" w:type="dxa"/>
            <w:vAlign w:val="center"/>
          </w:tcPr>
          <w:p w14:paraId="402AF68A" w14:textId="77777777" w:rsidR="00424AF9" w:rsidRPr="009A0D6A" w:rsidRDefault="00313DB8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 xml:space="preserve">SOŠ </w:t>
            </w:r>
            <w:proofErr w:type="spellStart"/>
            <w:r w:rsidRPr="009A0D6A">
              <w:rPr>
                <w:rFonts w:ascii="Times New Roman" w:hAnsi="Times New Roman"/>
                <w:color w:val="000000"/>
                <w:lang w:eastAsia="sk-SK"/>
              </w:rPr>
              <w:t>OaS</w:t>
            </w:r>
            <w:proofErr w:type="spellEnd"/>
            <w:r w:rsidRPr="009A0D6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9A0D6A">
              <w:rPr>
                <w:rFonts w:ascii="Times New Roman" w:hAnsi="Times New Roman"/>
                <w:color w:val="000000"/>
                <w:lang w:eastAsia="sk-SK"/>
              </w:rPr>
              <w:t xml:space="preserve">                 </w:t>
            </w:r>
            <w:r w:rsidRPr="009A0D6A">
              <w:rPr>
                <w:rFonts w:ascii="Times New Roman" w:hAnsi="Times New Roman"/>
                <w:color w:val="000000"/>
                <w:lang w:eastAsia="sk-SK"/>
              </w:rPr>
              <w:t>R. Sobota, učebňa SLJ</w:t>
            </w:r>
          </w:p>
        </w:tc>
        <w:tc>
          <w:tcPr>
            <w:tcW w:w="2409" w:type="dxa"/>
            <w:vAlign w:val="center"/>
          </w:tcPr>
          <w:p w14:paraId="4B40F362" w14:textId="77777777" w:rsidR="00424AF9" w:rsidRPr="009A0D6A" w:rsidRDefault="00313DB8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Výber textov na rozvoj ČG, tvorba cvičení a PL</w:t>
            </w:r>
          </w:p>
        </w:tc>
        <w:tc>
          <w:tcPr>
            <w:tcW w:w="2547" w:type="dxa"/>
            <w:vAlign w:val="center"/>
          </w:tcPr>
          <w:p w14:paraId="15C5DBFC" w14:textId="5EAAB02E" w:rsidR="00424AF9" w:rsidRPr="009A0D6A" w:rsidRDefault="00313DB8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Vyhodnotenie dotazníka, v ktorom žiaci uviedli najčastejšie problémy pri čítaní s porozumením</w:t>
            </w:r>
          </w:p>
        </w:tc>
      </w:tr>
      <w:tr w:rsidR="00424AF9" w:rsidRPr="009A0D6A" w14:paraId="557D705B" w14:textId="77777777" w:rsidTr="002A30D9">
        <w:trPr>
          <w:trHeight w:val="300"/>
        </w:trPr>
        <w:tc>
          <w:tcPr>
            <w:tcW w:w="1057" w:type="dxa"/>
            <w:noWrap/>
            <w:vAlign w:val="center"/>
          </w:tcPr>
          <w:p w14:paraId="08B355C3" w14:textId="77777777" w:rsidR="00424AF9" w:rsidRPr="009A0D6A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348" w:type="dxa"/>
            <w:vAlign w:val="center"/>
          </w:tcPr>
          <w:p w14:paraId="62EDD508" w14:textId="2A4D141D" w:rsidR="00424AF9" w:rsidRPr="009A0D6A" w:rsidRDefault="009A0D6A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</w:t>
            </w:r>
            <w:r w:rsidR="0017789D" w:rsidRPr="009A0D6A">
              <w:rPr>
                <w:rFonts w:ascii="Times New Roman" w:hAnsi="Times New Roman"/>
                <w:color w:val="000000"/>
                <w:lang w:eastAsia="sk-SK"/>
              </w:rPr>
              <w:t>ecember 2020</w:t>
            </w:r>
          </w:p>
        </w:tc>
        <w:tc>
          <w:tcPr>
            <w:tcW w:w="1276" w:type="dxa"/>
            <w:vAlign w:val="center"/>
          </w:tcPr>
          <w:p w14:paraId="591280C7" w14:textId="6A09691C" w:rsidR="00424AF9" w:rsidRPr="009A0D6A" w:rsidRDefault="0017789D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3</w:t>
            </w:r>
            <w:r w:rsidRPr="009A0D6A">
              <w:rPr>
                <w:rFonts w:ascii="Times New Roman" w:hAnsi="Times New Roman"/>
              </w:rPr>
              <w:t xml:space="preserve"> </w:t>
            </w:r>
            <w:r w:rsidRPr="009A0D6A">
              <w:rPr>
                <w:rFonts w:ascii="Times New Roman" w:hAnsi="Times New Roman"/>
                <w:color w:val="000000"/>
                <w:lang w:eastAsia="sk-SK"/>
              </w:rPr>
              <w:t>hodiny</w:t>
            </w:r>
          </w:p>
        </w:tc>
        <w:tc>
          <w:tcPr>
            <w:tcW w:w="1276" w:type="dxa"/>
            <w:vAlign w:val="center"/>
          </w:tcPr>
          <w:p w14:paraId="35E32936" w14:textId="77777777" w:rsidR="00424AF9" w:rsidRPr="009A0D6A" w:rsidRDefault="00313DB8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 xml:space="preserve">SOŠ </w:t>
            </w:r>
            <w:proofErr w:type="spellStart"/>
            <w:r w:rsidRPr="009A0D6A">
              <w:rPr>
                <w:rFonts w:ascii="Times New Roman" w:hAnsi="Times New Roman"/>
                <w:color w:val="000000"/>
                <w:lang w:eastAsia="sk-SK"/>
              </w:rPr>
              <w:t>OaS</w:t>
            </w:r>
            <w:proofErr w:type="spellEnd"/>
            <w:r w:rsidRPr="009A0D6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9A0D6A">
              <w:rPr>
                <w:rFonts w:ascii="Times New Roman" w:hAnsi="Times New Roman"/>
                <w:color w:val="000000"/>
                <w:lang w:eastAsia="sk-SK"/>
              </w:rPr>
              <w:t xml:space="preserve">              </w:t>
            </w:r>
            <w:r w:rsidRPr="009A0D6A">
              <w:rPr>
                <w:rFonts w:ascii="Times New Roman" w:hAnsi="Times New Roman"/>
                <w:color w:val="000000"/>
                <w:lang w:eastAsia="sk-SK"/>
              </w:rPr>
              <w:t>R. Sobota, učebňa SLJ</w:t>
            </w:r>
          </w:p>
        </w:tc>
        <w:tc>
          <w:tcPr>
            <w:tcW w:w="2409" w:type="dxa"/>
            <w:vAlign w:val="center"/>
          </w:tcPr>
          <w:p w14:paraId="66B0CB11" w14:textId="77777777" w:rsidR="00424AF9" w:rsidRPr="009A0D6A" w:rsidRDefault="00313DB8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Metodika rýchleho čítania s porozumením, príprava kvízových úloh na triedne súťaže</w:t>
            </w:r>
          </w:p>
        </w:tc>
        <w:tc>
          <w:tcPr>
            <w:tcW w:w="2547" w:type="dxa"/>
            <w:vAlign w:val="center"/>
          </w:tcPr>
          <w:p w14:paraId="276B2BD6" w14:textId="5535AE53" w:rsidR="00424AF9" w:rsidRPr="009A0D6A" w:rsidRDefault="00313DB8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Diskusia o výbere vhodných otázok do kvízu o regionálnych dejateľoch – rôzna náročnosť</w:t>
            </w:r>
          </w:p>
        </w:tc>
      </w:tr>
      <w:tr w:rsidR="00424AF9" w:rsidRPr="009A0D6A" w14:paraId="23121B8B" w14:textId="77777777" w:rsidTr="002A30D9">
        <w:trPr>
          <w:trHeight w:val="300"/>
        </w:trPr>
        <w:tc>
          <w:tcPr>
            <w:tcW w:w="1057" w:type="dxa"/>
            <w:noWrap/>
            <w:vAlign w:val="center"/>
          </w:tcPr>
          <w:p w14:paraId="484C3511" w14:textId="77777777" w:rsidR="00424AF9" w:rsidRPr="009A0D6A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9.</w:t>
            </w:r>
          </w:p>
        </w:tc>
        <w:tc>
          <w:tcPr>
            <w:tcW w:w="1348" w:type="dxa"/>
            <w:vAlign w:val="center"/>
          </w:tcPr>
          <w:p w14:paraId="2E9C9722" w14:textId="06124971" w:rsidR="00424AF9" w:rsidRPr="009A0D6A" w:rsidRDefault="009A0D6A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j</w:t>
            </w:r>
            <w:r w:rsidR="0017789D" w:rsidRPr="009A0D6A">
              <w:rPr>
                <w:rFonts w:ascii="Times New Roman" w:hAnsi="Times New Roman"/>
                <w:color w:val="000000"/>
                <w:lang w:eastAsia="sk-SK"/>
              </w:rPr>
              <w:t>anuár 2021</w:t>
            </w:r>
          </w:p>
        </w:tc>
        <w:tc>
          <w:tcPr>
            <w:tcW w:w="1276" w:type="dxa"/>
            <w:vAlign w:val="center"/>
          </w:tcPr>
          <w:p w14:paraId="485EB18B" w14:textId="0698279B" w:rsidR="00424AF9" w:rsidRPr="009A0D6A" w:rsidRDefault="0017789D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3</w:t>
            </w:r>
            <w:r w:rsidRPr="009A0D6A">
              <w:rPr>
                <w:rFonts w:ascii="Times New Roman" w:hAnsi="Times New Roman"/>
              </w:rPr>
              <w:t xml:space="preserve"> </w:t>
            </w:r>
            <w:r w:rsidRPr="009A0D6A">
              <w:rPr>
                <w:rFonts w:ascii="Times New Roman" w:hAnsi="Times New Roman"/>
                <w:color w:val="000000"/>
                <w:lang w:eastAsia="sk-SK"/>
              </w:rPr>
              <w:t>hodiny</w:t>
            </w:r>
          </w:p>
        </w:tc>
        <w:tc>
          <w:tcPr>
            <w:tcW w:w="1276" w:type="dxa"/>
            <w:vAlign w:val="center"/>
          </w:tcPr>
          <w:p w14:paraId="73CDF231" w14:textId="77777777" w:rsidR="00424AF9" w:rsidRPr="009A0D6A" w:rsidRDefault="00313DB8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 xml:space="preserve">SOŠ </w:t>
            </w:r>
            <w:proofErr w:type="spellStart"/>
            <w:r w:rsidRPr="009A0D6A">
              <w:rPr>
                <w:rFonts w:ascii="Times New Roman" w:hAnsi="Times New Roman"/>
                <w:color w:val="000000"/>
                <w:lang w:eastAsia="sk-SK"/>
              </w:rPr>
              <w:t>OaS</w:t>
            </w:r>
            <w:proofErr w:type="spellEnd"/>
            <w:r w:rsidRPr="009A0D6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9A0D6A">
              <w:rPr>
                <w:rFonts w:ascii="Times New Roman" w:hAnsi="Times New Roman"/>
                <w:color w:val="000000"/>
                <w:lang w:eastAsia="sk-SK"/>
              </w:rPr>
              <w:t xml:space="preserve">              </w:t>
            </w:r>
            <w:r w:rsidRPr="009A0D6A">
              <w:rPr>
                <w:rFonts w:ascii="Times New Roman" w:hAnsi="Times New Roman"/>
                <w:color w:val="000000"/>
                <w:lang w:eastAsia="sk-SK"/>
              </w:rPr>
              <w:t>R. Sobota, učebňa SLJ</w:t>
            </w:r>
          </w:p>
        </w:tc>
        <w:tc>
          <w:tcPr>
            <w:tcW w:w="2409" w:type="dxa"/>
            <w:vAlign w:val="center"/>
          </w:tcPr>
          <w:p w14:paraId="3ED133B1" w14:textId="77777777" w:rsidR="00424AF9" w:rsidRPr="009A0D6A" w:rsidRDefault="00313DB8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 xml:space="preserve">Metodika rýchleho </w:t>
            </w:r>
            <w:proofErr w:type="spellStart"/>
            <w:r w:rsidRPr="009A0D6A">
              <w:rPr>
                <w:rFonts w:ascii="Times New Roman" w:hAnsi="Times New Roman"/>
                <w:color w:val="000000"/>
                <w:lang w:eastAsia="sk-SK"/>
              </w:rPr>
              <w:t>ČsP</w:t>
            </w:r>
            <w:proofErr w:type="spellEnd"/>
            <w:r w:rsidRPr="009A0D6A">
              <w:rPr>
                <w:rFonts w:ascii="Times New Roman" w:hAnsi="Times New Roman"/>
                <w:color w:val="000000"/>
                <w:lang w:eastAsia="sk-SK"/>
              </w:rPr>
              <w:t>, príprava kvízových úloh na medzitriedne súťaže</w:t>
            </w:r>
          </w:p>
        </w:tc>
        <w:tc>
          <w:tcPr>
            <w:tcW w:w="2547" w:type="dxa"/>
            <w:vAlign w:val="center"/>
          </w:tcPr>
          <w:p w14:paraId="7AB8EABC" w14:textId="16341797" w:rsidR="00424AF9" w:rsidRPr="009A0D6A" w:rsidRDefault="00313DB8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Diskusia o výbere vhodných otázok do kvízu o regionálnych dejateľoch, zapojenie ostatných členov klubu do priebehu</w:t>
            </w:r>
          </w:p>
        </w:tc>
      </w:tr>
      <w:tr w:rsidR="00E21EB5" w:rsidRPr="009A0D6A" w14:paraId="7DAB96D8" w14:textId="77777777" w:rsidTr="00501143">
        <w:trPr>
          <w:trHeight w:val="300"/>
        </w:trPr>
        <w:tc>
          <w:tcPr>
            <w:tcW w:w="1057" w:type="dxa"/>
            <w:noWrap/>
            <w:vAlign w:val="center"/>
          </w:tcPr>
          <w:p w14:paraId="08B7770B" w14:textId="77777777" w:rsidR="00E21EB5" w:rsidRPr="009A0D6A" w:rsidRDefault="00E21EB5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lastRenderedPageBreak/>
              <w:t>10.</w:t>
            </w:r>
          </w:p>
        </w:tc>
        <w:tc>
          <w:tcPr>
            <w:tcW w:w="1348" w:type="dxa"/>
            <w:vAlign w:val="center"/>
          </w:tcPr>
          <w:p w14:paraId="015EA8C8" w14:textId="77777777" w:rsidR="00E21EB5" w:rsidRPr="009A0D6A" w:rsidRDefault="00E21EB5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j</w:t>
            </w:r>
            <w:r w:rsidRPr="009A0D6A">
              <w:rPr>
                <w:rFonts w:ascii="Times New Roman" w:hAnsi="Times New Roman"/>
                <w:color w:val="000000"/>
                <w:lang w:eastAsia="sk-SK"/>
              </w:rPr>
              <w:t>anuár 2021</w:t>
            </w:r>
          </w:p>
        </w:tc>
        <w:tc>
          <w:tcPr>
            <w:tcW w:w="1276" w:type="dxa"/>
            <w:vAlign w:val="center"/>
          </w:tcPr>
          <w:p w14:paraId="277DB495" w14:textId="4C89E27B" w:rsidR="00E21EB5" w:rsidRPr="009A0D6A" w:rsidRDefault="00224908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x</w:t>
            </w:r>
          </w:p>
        </w:tc>
        <w:tc>
          <w:tcPr>
            <w:tcW w:w="1276" w:type="dxa"/>
            <w:vAlign w:val="center"/>
          </w:tcPr>
          <w:p w14:paraId="1C858D40" w14:textId="77777777" w:rsidR="00E21EB5" w:rsidRPr="009A0D6A" w:rsidRDefault="00E21EB5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 xml:space="preserve">SOŠ </w:t>
            </w:r>
            <w:proofErr w:type="spellStart"/>
            <w:r w:rsidRPr="009A0D6A">
              <w:rPr>
                <w:rFonts w:ascii="Times New Roman" w:hAnsi="Times New Roman"/>
                <w:color w:val="000000"/>
                <w:lang w:eastAsia="sk-SK"/>
              </w:rPr>
              <w:t>OaS</w:t>
            </w:r>
            <w:proofErr w:type="spellEnd"/>
            <w:r w:rsidRPr="009A0D6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</w:t>
            </w:r>
            <w:r w:rsidRPr="009A0D6A">
              <w:rPr>
                <w:rFonts w:ascii="Times New Roman" w:hAnsi="Times New Roman"/>
                <w:color w:val="000000"/>
                <w:lang w:eastAsia="sk-SK"/>
              </w:rPr>
              <w:t>R. Sobota, učebňa SLJ</w:t>
            </w:r>
          </w:p>
        </w:tc>
        <w:tc>
          <w:tcPr>
            <w:tcW w:w="4956" w:type="dxa"/>
            <w:gridSpan w:val="2"/>
            <w:vAlign w:val="center"/>
          </w:tcPr>
          <w:p w14:paraId="75E56DA0" w14:textId="397FA6D5" w:rsidR="00E21EB5" w:rsidRPr="009A0D6A" w:rsidRDefault="00621C52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Stretnutie presunuté na 2.polrok 2020/2021</w:t>
            </w:r>
          </w:p>
        </w:tc>
      </w:tr>
      <w:tr w:rsidR="00424AF9" w:rsidRPr="009A0D6A" w14:paraId="4683524E" w14:textId="77777777" w:rsidTr="002A30D9">
        <w:trPr>
          <w:trHeight w:val="300"/>
        </w:trPr>
        <w:tc>
          <w:tcPr>
            <w:tcW w:w="1057" w:type="dxa"/>
            <w:noWrap/>
            <w:vAlign w:val="center"/>
          </w:tcPr>
          <w:p w14:paraId="3AC6E942" w14:textId="77777777" w:rsidR="00424AF9" w:rsidRPr="009A0D6A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11.</w:t>
            </w:r>
          </w:p>
        </w:tc>
        <w:tc>
          <w:tcPr>
            <w:tcW w:w="1348" w:type="dxa"/>
            <w:vAlign w:val="bottom"/>
          </w:tcPr>
          <w:p w14:paraId="7BEF6E80" w14:textId="77777777" w:rsidR="00424AF9" w:rsidRPr="009A0D6A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vAlign w:val="bottom"/>
          </w:tcPr>
          <w:p w14:paraId="2B6F296D" w14:textId="77777777" w:rsidR="00424AF9" w:rsidRPr="009A0D6A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276" w:type="dxa"/>
            <w:vAlign w:val="bottom"/>
          </w:tcPr>
          <w:p w14:paraId="6294F710" w14:textId="77777777" w:rsidR="00424AF9" w:rsidRPr="009A0D6A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09" w:type="dxa"/>
            <w:vAlign w:val="bottom"/>
          </w:tcPr>
          <w:p w14:paraId="07D7110F" w14:textId="77777777" w:rsidR="00424AF9" w:rsidRPr="009A0D6A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547" w:type="dxa"/>
            <w:vAlign w:val="bottom"/>
          </w:tcPr>
          <w:p w14:paraId="60B623AB" w14:textId="77777777" w:rsidR="00424AF9" w:rsidRPr="009A0D6A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424AF9" w:rsidRPr="009A0D6A" w14:paraId="7A0EB25D" w14:textId="77777777" w:rsidTr="002A30D9">
        <w:trPr>
          <w:trHeight w:val="315"/>
        </w:trPr>
        <w:tc>
          <w:tcPr>
            <w:tcW w:w="1057" w:type="dxa"/>
            <w:noWrap/>
            <w:vAlign w:val="center"/>
          </w:tcPr>
          <w:p w14:paraId="36F9457D" w14:textId="77777777" w:rsidR="00424AF9" w:rsidRPr="009A0D6A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12.</w:t>
            </w:r>
          </w:p>
        </w:tc>
        <w:tc>
          <w:tcPr>
            <w:tcW w:w="1348" w:type="dxa"/>
            <w:vAlign w:val="bottom"/>
          </w:tcPr>
          <w:p w14:paraId="13EBAD5F" w14:textId="77777777" w:rsidR="00424AF9" w:rsidRPr="009A0D6A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276" w:type="dxa"/>
            <w:vAlign w:val="bottom"/>
          </w:tcPr>
          <w:p w14:paraId="5366CAA3" w14:textId="77777777" w:rsidR="00424AF9" w:rsidRPr="009A0D6A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276" w:type="dxa"/>
            <w:vAlign w:val="bottom"/>
          </w:tcPr>
          <w:p w14:paraId="2978A0BD" w14:textId="77777777" w:rsidR="00424AF9" w:rsidRPr="009A0D6A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09" w:type="dxa"/>
            <w:vAlign w:val="bottom"/>
          </w:tcPr>
          <w:p w14:paraId="13BB3E1E" w14:textId="77777777" w:rsidR="00424AF9" w:rsidRPr="009A0D6A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547" w:type="dxa"/>
            <w:vAlign w:val="bottom"/>
          </w:tcPr>
          <w:p w14:paraId="114AB501" w14:textId="77777777" w:rsidR="00424AF9" w:rsidRPr="009A0D6A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</w:tbl>
    <w:p w14:paraId="20DD932C" w14:textId="77777777" w:rsidR="00424AF9" w:rsidRPr="009A0D6A" w:rsidRDefault="00424AF9" w:rsidP="00B440DB">
      <w:pPr>
        <w:tabs>
          <w:tab w:val="left" w:pos="1114"/>
        </w:tabs>
        <w:rPr>
          <w:rFonts w:ascii="Times New Roman" w:hAnsi="Times New Roman"/>
        </w:rPr>
      </w:pPr>
    </w:p>
    <w:p w14:paraId="6F63BC59" w14:textId="77777777" w:rsidR="00FA613D" w:rsidRPr="009A0D6A" w:rsidRDefault="00FA613D" w:rsidP="00B440DB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424AF9" w:rsidRPr="009A0D6A" w14:paraId="392D0269" w14:textId="77777777" w:rsidTr="002A30D9">
        <w:tc>
          <w:tcPr>
            <w:tcW w:w="4077" w:type="dxa"/>
            <w:vAlign w:val="center"/>
          </w:tcPr>
          <w:p w14:paraId="603D9977" w14:textId="77777777" w:rsidR="00424AF9" w:rsidRPr="009A0D6A" w:rsidRDefault="00424AF9" w:rsidP="002A30D9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3635633E" w14:textId="77777777" w:rsidR="00424AF9" w:rsidRPr="009A0D6A" w:rsidRDefault="00313DB8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 xml:space="preserve">Mgr. Andrea </w:t>
            </w:r>
            <w:proofErr w:type="spellStart"/>
            <w:r w:rsidRPr="009A0D6A">
              <w:rPr>
                <w:rFonts w:ascii="Times New Roman" w:hAnsi="Times New Roman"/>
              </w:rPr>
              <w:t>Hričanová</w:t>
            </w:r>
            <w:proofErr w:type="spellEnd"/>
          </w:p>
        </w:tc>
      </w:tr>
      <w:tr w:rsidR="00424AF9" w:rsidRPr="009A0D6A" w14:paraId="50D218E5" w14:textId="77777777" w:rsidTr="002A30D9">
        <w:tc>
          <w:tcPr>
            <w:tcW w:w="4077" w:type="dxa"/>
            <w:vAlign w:val="center"/>
          </w:tcPr>
          <w:p w14:paraId="0EC25B87" w14:textId="77777777" w:rsidR="00424AF9" w:rsidRPr="009A0D6A" w:rsidRDefault="00424AF9" w:rsidP="002A30D9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13DF44D" w14:textId="5D7D2228" w:rsidR="00424AF9" w:rsidRPr="009A0D6A" w:rsidRDefault="00015C40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313DB8" w:rsidRPr="009A0D6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="00313DB8" w:rsidRPr="009A0D6A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424AF9" w:rsidRPr="009A0D6A" w14:paraId="20C950E5" w14:textId="77777777" w:rsidTr="002A30D9">
        <w:tc>
          <w:tcPr>
            <w:tcW w:w="4077" w:type="dxa"/>
            <w:vAlign w:val="center"/>
          </w:tcPr>
          <w:p w14:paraId="2711EAC0" w14:textId="77777777" w:rsidR="00424AF9" w:rsidRPr="009A0D6A" w:rsidRDefault="00424AF9" w:rsidP="002A30D9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5678E41" w14:textId="77777777" w:rsidR="00424AF9" w:rsidRPr="009A0D6A" w:rsidRDefault="00424AF9" w:rsidP="002A30D9">
            <w:pPr>
              <w:tabs>
                <w:tab w:val="left" w:pos="1114"/>
              </w:tabs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424AF9" w:rsidRPr="009A0D6A" w14:paraId="2439EEC7" w14:textId="77777777" w:rsidTr="002A30D9">
        <w:tc>
          <w:tcPr>
            <w:tcW w:w="4077" w:type="dxa"/>
            <w:vAlign w:val="center"/>
          </w:tcPr>
          <w:p w14:paraId="66312FA4" w14:textId="77777777" w:rsidR="00424AF9" w:rsidRPr="009A0D6A" w:rsidRDefault="00424AF9" w:rsidP="002A30D9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07FD873D" w14:textId="77777777" w:rsidR="00424AF9" w:rsidRPr="009A0D6A" w:rsidRDefault="004E6A4B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Ján </w:t>
            </w:r>
            <w:proofErr w:type="spellStart"/>
            <w:r>
              <w:rPr>
                <w:rFonts w:ascii="Times New Roman" w:hAnsi="Times New Roman"/>
              </w:rPr>
              <w:t>Lunter</w:t>
            </w:r>
            <w:proofErr w:type="spellEnd"/>
          </w:p>
        </w:tc>
      </w:tr>
      <w:tr w:rsidR="00424AF9" w:rsidRPr="009A0D6A" w14:paraId="4B01C1A2" w14:textId="77777777" w:rsidTr="002A30D9">
        <w:tc>
          <w:tcPr>
            <w:tcW w:w="4077" w:type="dxa"/>
            <w:vAlign w:val="center"/>
          </w:tcPr>
          <w:p w14:paraId="5D8A03EF" w14:textId="77777777" w:rsidR="00424AF9" w:rsidRPr="009A0D6A" w:rsidRDefault="00424AF9" w:rsidP="002A30D9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12C5D825" w14:textId="77777777" w:rsidR="00424AF9" w:rsidRPr="009A0D6A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AF9" w:rsidRPr="009A0D6A" w14:paraId="436F3330" w14:textId="77777777" w:rsidTr="002A30D9">
        <w:tc>
          <w:tcPr>
            <w:tcW w:w="4077" w:type="dxa"/>
            <w:vAlign w:val="center"/>
          </w:tcPr>
          <w:p w14:paraId="1D6E348D" w14:textId="77777777" w:rsidR="00424AF9" w:rsidRPr="009A0D6A" w:rsidRDefault="00424AF9" w:rsidP="002A30D9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27E2D0C1" w14:textId="77777777" w:rsidR="00424AF9" w:rsidRPr="009A0D6A" w:rsidRDefault="00424AF9" w:rsidP="002A30D9">
            <w:pPr>
              <w:tabs>
                <w:tab w:val="left" w:pos="1114"/>
              </w:tabs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14:paraId="1C0B7F52" w14:textId="77777777" w:rsidR="00424AF9" w:rsidRPr="009A0D6A" w:rsidRDefault="00424AF9" w:rsidP="00B440DB">
      <w:pPr>
        <w:tabs>
          <w:tab w:val="left" w:pos="1114"/>
        </w:tabs>
        <w:rPr>
          <w:rFonts w:ascii="Times New Roman" w:hAnsi="Times New Roman"/>
        </w:rPr>
      </w:pPr>
    </w:p>
    <w:p w14:paraId="00204030" w14:textId="77777777" w:rsidR="00424AF9" w:rsidRDefault="00424AF9" w:rsidP="00FA613D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</w:p>
    <w:sectPr w:rsidR="00424AF9" w:rsidSect="0041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FEE71" w14:textId="77777777" w:rsidR="002367B2" w:rsidRDefault="002367B2" w:rsidP="00CF35D8">
      <w:pPr>
        <w:spacing w:after="0" w:line="240" w:lineRule="auto"/>
      </w:pPr>
      <w:r>
        <w:separator/>
      </w:r>
    </w:p>
  </w:endnote>
  <w:endnote w:type="continuationSeparator" w:id="0">
    <w:p w14:paraId="01499638" w14:textId="77777777" w:rsidR="002367B2" w:rsidRDefault="002367B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C81C5" w14:textId="77777777" w:rsidR="002367B2" w:rsidRDefault="002367B2" w:rsidP="00CF35D8">
      <w:pPr>
        <w:spacing w:after="0" w:line="240" w:lineRule="auto"/>
      </w:pPr>
      <w:r>
        <w:separator/>
      </w:r>
    </w:p>
  </w:footnote>
  <w:footnote w:type="continuationSeparator" w:id="0">
    <w:p w14:paraId="6244EEFF" w14:textId="77777777" w:rsidR="002367B2" w:rsidRDefault="002367B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C8E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3D75E6"/>
    <w:multiLevelType w:val="hybridMultilevel"/>
    <w:tmpl w:val="730AD6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36817"/>
    <w:multiLevelType w:val="hybridMultilevel"/>
    <w:tmpl w:val="03A2AFD2"/>
    <w:lvl w:ilvl="0" w:tplc="041B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7637036"/>
    <w:multiLevelType w:val="hybridMultilevel"/>
    <w:tmpl w:val="03B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 w15:restartNumberingAfterBreak="0">
    <w:nsid w:val="7D2B1C31"/>
    <w:multiLevelType w:val="hybridMultilevel"/>
    <w:tmpl w:val="68E0BD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0"/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15C40"/>
    <w:rsid w:val="000305A9"/>
    <w:rsid w:val="00053B89"/>
    <w:rsid w:val="0006419C"/>
    <w:rsid w:val="00087A86"/>
    <w:rsid w:val="000A11A8"/>
    <w:rsid w:val="000E6FBF"/>
    <w:rsid w:val="000F127B"/>
    <w:rsid w:val="0017789D"/>
    <w:rsid w:val="001A0CD0"/>
    <w:rsid w:val="001A5EA2"/>
    <w:rsid w:val="00203036"/>
    <w:rsid w:val="00224908"/>
    <w:rsid w:val="00225CD9"/>
    <w:rsid w:val="002367B2"/>
    <w:rsid w:val="002712CF"/>
    <w:rsid w:val="002A30D9"/>
    <w:rsid w:val="002A6F6C"/>
    <w:rsid w:val="002D7F9B"/>
    <w:rsid w:val="002D7FC6"/>
    <w:rsid w:val="002E3F1A"/>
    <w:rsid w:val="00313DB8"/>
    <w:rsid w:val="0034733D"/>
    <w:rsid w:val="003825F8"/>
    <w:rsid w:val="003A04D3"/>
    <w:rsid w:val="003A2D94"/>
    <w:rsid w:val="00414E23"/>
    <w:rsid w:val="00424AF9"/>
    <w:rsid w:val="00446402"/>
    <w:rsid w:val="00446542"/>
    <w:rsid w:val="004C05D7"/>
    <w:rsid w:val="004E6A4B"/>
    <w:rsid w:val="004F368A"/>
    <w:rsid w:val="005361EC"/>
    <w:rsid w:val="0055263C"/>
    <w:rsid w:val="00583AF0"/>
    <w:rsid w:val="00592E27"/>
    <w:rsid w:val="005B527D"/>
    <w:rsid w:val="005E615A"/>
    <w:rsid w:val="00615E73"/>
    <w:rsid w:val="00621C52"/>
    <w:rsid w:val="006377DA"/>
    <w:rsid w:val="00657434"/>
    <w:rsid w:val="006B6CBE"/>
    <w:rsid w:val="006E77C5"/>
    <w:rsid w:val="0071489D"/>
    <w:rsid w:val="00715CA8"/>
    <w:rsid w:val="00735EF3"/>
    <w:rsid w:val="00790089"/>
    <w:rsid w:val="007A5170"/>
    <w:rsid w:val="007A6CFA"/>
    <w:rsid w:val="007C4569"/>
    <w:rsid w:val="007C6799"/>
    <w:rsid w:val="008058B8"/>
    <w:rsid w:val="008721DB"/>
    <w:rsid w:val="008C3B1D"/>
    <w:rsid w:val="008C3C41"/>
    <w:rsid w:val="009202AD"/>
    <w:rsid w:val="00923CAC"/>
    <w:rsid w:val="00932294"/>
    <w:rsid w:val="00970EAD"/>
    <w:rsid w:val="009A0D6A"/>
    <w:rsid w:val="009A70A4"/>
    <w:rsid w:val="009C2B5E"/>
    <w:rsid w:val="009F4F76"/>
    <w:rsid w:val="00A101F1"/>
    <w:rsid w:val="00A335D6"/>
    <w:rsid w:val="00A63053"/>
    <w:rsid w:val="00A71E3A"/>
    <w:rsid w:val="00A9043F"/>
    <w:rsid w:val="00AB111C"/>
    <w:rsid w:val="00B417E4"/>
    <w:rsid w:val="00B440DB"/>
    <w:rsid w:val="00B71530"/>
    <w:rsid w:val="00B9576E"/>
    <w:rsid w:val="00BB5601"/>
    <w:rsid w:val="00BE19BD"/>
    <w:rsid w:val="00BE5ADA"/>
    <w:rsid w:val="00BF2F35"/>
    <w:rsid w:val="00BF40ED"/>
    <w:rsid w:val="00BF4792"/>
    <w:rsid w:val="00C065E1"/>
    <w:rsid w:val="00C304E2"/>
    <w:rsid w:val="00C6139C"/>
    <w:rsid w:val="00C8797F"/>
    <w:rsid w:val="00CD6D5D"/>
    <w:rsid w:val="00CD7D64"/>
    <w:rsid w:val="00CF21F2"/>
    <w:rsid w:val="00CF35D8"/>
    <w:rsid w:val="00D0796E"/>
    <w:rsid w:val="00D259EB"/>
    <w:rsid w:val="00D5619C"/>
    <w:rsid w:val="00D853C9"/>
    <w:rsid w:val="00DA6ABC"/>
    <w:rsid w:val="00DD2F45"/>
    <w:rsid w:val="00DF4EE1"/>
    <w:rsid w:val="00E21EB5"/>
    <w:rsid w:val="00E42C9F"/>
    <w:rsid w:val="00EC02FE"/>
    <w:rsid w:val="00EC5730"/>
    <w:rsid w:val="00F00398"/>
    <w:rsid w:val="00F04AE4"/>
    <w:rsid w:val="00F11A4B"/>
    <w:rsid w:val="00F5296C"/>
    <w:rsid w:val="00F61779"/>
    <w:rsid w:val="00F738A3"/>
    <w:rsid w:val="00FA613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CFE26"/>
  <w15:docId w15:val="{20BFD0FF-FFCE-4CF0-9A05-CA71632D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70A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4465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4654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446542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4654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44654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9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Belková Janka</cp:lastModifiedBy>
  <cp:revision>2</cp:revision>
  <cp:lastPrinted>2017-07-21T06:21:00Z</cp:lastPrinted>
  <dcterms:created xsi:type="dcterms:W3CDTF">2021-03-09T08:32:00Z</dcterms:created>
  <dcterms:modified xsi:type="dcterms:W3CDTF">2021-03-09T08:32:00Z</dcterms:modified>
</cp:coreProperties>
</file>