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B9" w:rsidRPr="002F0108" w:rsidRDefault="00E26EB9" w:rsidP="00E26EB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5</w:t>
      </w:r>
    </w:p>
    <w:p w:rsidR="00E26EB9" w:rsidRPr="007F3C04" w:rsidRDefault="00E26EB9" w:rsidP="00E26EB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E26EB9" w:rsidRPr="007F3C04" w:rsidRDefault="00E26EB9" w:rsidP="00E26EB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E26EB9" w:rsidRPr="0043035A" w:rsidRDefault="00E26EB9" w:rsidP="00E26EB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  <w:color w:val="FF0000"/>
        </w:rPr>
      </w:pPr>
      <w:r w:rsidRPr="0043035A">
        <w:rPr>
          <w:rFonts w:ascii="Cambria" w:hAnsi="Cambria" w:cs="Arial"/>
          <w:bCs/>
          <w:i/>
          <w:iCs/>
          <w:color w:val="FF0000"/>
        </w:rPr>
        <w:t xml:space="preserve">. </w:t>
      </w:r>
    </w:p>
    <w:p w:rsidR="00E26EB9" w:rsidRPr="007F3C04" w:rsidRDefault="00E26EB9" w:rsidP="00E26EB9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DD1AE2" w:rsidRDefault="00E26EB9" w:rsidP="00E26EB9">
      <w:pPr>
        <w:shd w:val="clear" w:color="auto" w:fill="C6D9F1" w:themeFill="text2" w:themeFillTint="33"/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 w:cs="Arial"/>
          <w:b/>
          <w:kern w:val="3"/>
        </w:rPr>
      </w:pPr>
      <w:r w:rsidRPr="00DD1AE2">
        <w:rPr>
          <w:rFonts w:asciiTheme="majorHAnsi" w:eastAsia="SimSun" w:hAnsiTheme="majorHAnsi" w:cs="Arial"/>
          <w:b/>
          <w:kern w:val="3"/>
        </w:rPr>
        <w:t>Procedura bezpiec</w:t>
      </w:r>
      <w:r>
        <w:rPr>
          <w:rFonts w:asciiTheme="majorHAnsi" w:eastAsia="SimSun" w:hAnsiTheme="majorHAnsi" w:cs="Arial"/>
          <w:b/>
          <w:kern w:val="3"/>
        </w:rPr>
        <w:t>z</w:t>
      </w:r>
      <w:r w:rsidRPr="00DD1AE2">
        <w:rPr>
          <w:rFonts w:asciiTheme="majorHAnsi" w:eastAsia="SimSun" w:hAnsiTheme="majorHAnsi" w:cs="Arial"/>
          <w:b/>
          <w:kern w:val="3"/>
        </w:rPr>
        <w:t>nego zachowania się podczas lekcji wychowa</w:t>
      </w:r>
      <w:r>
        <w:rPr>
          <w:rFonts w:asciiTheme="majorHAnsi" w:eastAsia="SimSun" w:hAnsiTheme="majorHAnsi" w:cs="Arial"/>
          <w:b/>
          <w:kern w:val="3"/>
        </w:rPr>
        <w:t>n</w:t>
      </w:r>
      <w:r w:rsidRPr="00DD1AE2">
        <w:rPr>
          <w:rFonts w:asciiTheme="majorHAnsi" w:eastAsia="SimSun" w:hAnsiTheme="majorHAnsi" w:cs="Arial"/>
          <w:b/>
          <w:kern w:val="3"/>
        </w:rPr>
        <w:t>ia fizycznego.</w:t>
      </w:r>
    </w:p>
    <w:p w:rsidR="00E26EB9" w:rsidRPr="00DD1AE2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 w:cs="Arial"/>
          <w:kern w:val="3"/>
        </w:rPr>
      </w:pPr>
    </w:p>
    <w:p w:rsidR="00E26EB9" w:rsidRPr="003E1477" w:rsidRDefault="00E26EB9" w:rsidP="00E26EB9">
      <w:pPr>
        <w:rPr>
          <w:rFonts w:ascii="Times New Roman" w:hAnsi="Times New Roman"/>
          <w:b/>
          <w:sz w:val="24"/>
          <w:szCs w:val="24"/>
        </w:rPr>
      </w:pPr>
    </w:p>
    <w:p w:rsidR="00E26EB9" w:rsidRPr="002F0108" w:rsidRDefault="00E26EB9" w:rsidP="00E26EB9">
      <w:pPr>
        <w:rPr>
          <w:rFonts w:ascii="Arial" w:hAnsi="Arial" w:cs="Arial"/>
          <w:b/>
          <w:sz w:val="24"/>
          <w:szCs w:val="24"/>
        </w:rPr>
      </w:pPr>
      <w:r w:rsidRPr="002F0108">
        <w:rPr>
          <w:rFonts w:ascii="Arial" w:hAnsi="Arial" w:cs="Arial"/>
          <w:b/>
          <w:sz w:val="24"/>
          <w:szCs w:val="24"/>
        </w:rPr>
        <w:t>Wytyczne MEN:</w:t>
      </w:r>
    </w:p>
    <w:p w:rsidR="00E26EB9" w:rsidRPr="002F0108" w:rsidRDefault="00E26EB9" w:rsidP="00E26EB9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color w:val="1B1B1B"/>
          <w:sz w:val="24"/>
          <w:szCs w:val="24"/>
          <w:shd w:val="clear" w:color="auto" w:fill="FFFFFF"/>
        </w:rPr>
        <w:t>podczas zajęć wychowania fizycznego i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przełajowe),</w:t>
      </w:r>
    </w:p>
    <w:p w:rsidR="00E26EB9" w:rsidRPr="002F0108" w:rsidRDefault="00E26EB9" w:rsidP="00E26EB9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F0108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 miarę możliwości należy prowadzić zajęcia wychowania fizycznego na otwartej przestrzeni,</w:t>
      </w:r>
    </w:p>
    <w:p w:rsidR="00E26EB9" w:rsidRPr="002F0108" w:rsidRDefault="00E26EB9" w:rsidP="00E26EB9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przedmioty i sprzęty znajdujące się w sali, których nie można skutecznie umyć, uprać lub dezynfekować, należy usunąć lub uniemożliwić do nich dostęp,</w:t>
      </w:r>
    </w:p>
    <w:p w:rsidR="00E26EB9" w:rsidRPr="002F0108" w:rsidRDefault="00E26EB9" w:rsidP="00E26EB9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przybory do ćwiczeń (piłki, skakanki, obręcze) wykorzystywane podczas zajęć należy czyścić lub dezynfekować,</w:t>
      </w:r>
    </w:p>
    <w:p w:rsidR="00E26EB9" w:rsidRPr="002F0108" w:rsidRDefault="00E26EB9" w:rsidP="00E26EB9">
      <w:pPr>
        <w:pStyle w:val="Akapitzlist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w sali gimnastycznej sprzęt sportowy oraz podłoga powinny zostać umyte detergentem lub zdezynfekowane po każdym dniu zajęć, a w miarę możliwości po każdych zajęciach.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</w:p>
    <w:p w:rsidR="00E26EB9" w:rsidRPr="002F0108" w:rsidRDefault="00E26EB9" w:rsidP="00E26EB9">
      <w:pPr>
        <w:rPr>
          <w:rFonts w:ascii="Arial" w:hAnsi="Arial" w:cs="Arial"/>
          <w:b/>
          <w:sz w:val="24"/>
          <w:szCs w:val="24"/>
        </w:rPr>
      </w:pPr>
      <w:r w:rsidRPr="002F0108">
        <w:rPr>
          <w:rFonts w:ascii="Arial" w:hAnsi="Arial" w:cs="Arial"/>
          <w:b/>
          <w:sz w:val="24"/>
          <w:szCs w:val="24"/>
        </w:rPr>
        <w:t>Procedury szczegółowe: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1.W szatniach sportowych(w miarę możliwości)przebywają tylko uczniow</w:t>
      </w:r>
      <w:r>
        <w:rPr>
          <w:rFonts w:ascii="Arial" w:hAnsi="Arial" w:cs="Arial"/>
          <w:sz w:val="24"/>
          <w:szCs w:val="24"/>
        </w:rPr>
        <w:t xml:space="preserve">ie danej klasy   </w:t>
      </w:r>
      <w:r w:rsidRPr="002F0108">
        <w:rPr>
          <w:rFonts w:ascii="Arial" w:hAnsi="Arial" w:cs="Arial"/>
          <w:sz w:val="24"/>
          <w:szCs w:val="24"/>
        </w:rPr>
        <w:t>z podziałem na szatnię męską i żeńską.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2.Nauczyciel przedmiotu nadzoruje obowiązek mycia rąk przed lekcją 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3.Po wykonaniu powyższych czynności uczniowie z szatni udają się bezpośrednio do hali sportowej poprzez  wskazane przez nauczyciela wejście(każda klasa innym wejściem).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4.W przypadku , gdy lekcję wychowania fizycznego mają więcej niż 2 klasy na tej samej godzinie nauczyciele dbają o  zachowanie dystansu  i ustalają kolejność wchodzenia na halę sportową.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5.W trakcie zajęć uczniowie z różnych klas nie mogą ze sobą pracować.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6.Uczniowie nie ćwiczący z danej klasy przebywają w miejscu odbywania się lekcji ich klasy.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lastRenderedPageBreak/>
        <w:t>7.Po zajęciach sportowych uczniowie udają się do szatni w taki sposób, aby nie kontaktować się uczniami innych klas.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 xml:space="preserve">8.Przed wyjściem z szatni uczniowie mają obowiązek  dokładnego umycia  rąk. Czynność tą monitoruje nauczyciel. </w:t>
      </w:r>
    </w:p>
    <w:p w:rsidR="00E26EB9" w:rsidRPr="002F0108" w:rsidRDefault="00E26EB9" w:rsidP="00E26EB9">
      <w:pPr>
        <w:rPr>
          <w:rFonts w:ascii="Arial" w:hAnsi="Arial" w:cs="Arial"/>
          <w:sz w:val="24"/>
          <w:szCs w:val="24"/>
        </w:rPr>
      </w:pPr>
      <w:r w:rsidRPr="002F0108">
        <w:rPr>
          <w:rFonts w:ascii="Arial" w:hAnsi="Arial" w:cs="Arial"/>
          <w:sz w:val="24"/>
          <w:szCs w:val="24"/>
        </w:rPr>
        <w:t>9.W drodze powrotnej na inne zajęcia uczniowie mogą dodatkowo skorzystać z płynów dezynfekujących  w wyznaczonych miejscach w ciągu komunikacyjnym.</w:t>
      </w: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2F0108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Pr="007F3C04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E26EB9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E26EB9" w:rsidRPr="007F3C04" w:rsidRDefault="00E26EB9" w:rsidP="00E26EB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D59"/>
    <w:multiLevelType w:val="hybridMultilevel"/>
    <w:tmpl w:val="74CC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EB9"/>
    <w:rsid w:val="000D551D"/>
    <w:rsid w:val="00E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2020-08-26T16:08:00Z</dcterms:created>
  <dcterms:modified xsi:type="dcterms:W3CDTF">2020-08-26T16:09:00Z</dcterms:modified>
</cp:coreProperties>
</file>